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AF" w:rsidRDefault="00817125" w:rsidP="00C810AF">
      <w:pPr>
        <w:jc w:val="center"/>
        <w:rPr>
          <w:sz w:val="32"/>
          <w:szCs w:val="32"/>
        </w:rPr>
      </w:pPr>
      <w:r w:rsidRPr="0081712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-139065</wp:posOffset>
            </wp:positionV>
            <wp:extent cx="895350" cy="9525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31D">
        <w:rPr>
          <w:noProof/>
          <w:sz w:val="16"/>
          <w:szCs w:val="16"/>
          <w:lang w:eastAsia="ru-RU"/>
        </w:rPr>
        <w:t xml:space="preserve">  </w:t>
      </w:r>
    </w:p>
    <w:p w:rsidR="00817125" w:rsidRDefault="00817125" w:rsidP="00C810A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17125" w:rsidRDefault="00817125" w:rsidP="00C810A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810AF" w:rsidRPr="00C810AF" w:rsidRDefault="00C810AF" w:rsidP="00C810A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810AF">
        <w:rPr>
          <w:rFonts w:ascii="Times New Roman" w:hAnsi="Times New Roman"/>
          <w:sz w:val="32"/>
          <w:szCs w:val="32"/>
        </w:rPr>
        <w:t>Администрация муниципального образования</w:t>
      </w:r>
    </w:p>
    <w:p w:rsidR="00C810AF" w:rsidRPr="00817125" w:rsidRDefault="00817125" w:rsidP="00C810A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817125">
        <w:rPr>
          <w:rFonts w:ascii="Times New Roman" w:hAnsi="Times New Roman"/>
          <w:sz w:val="32"/>
          <w:szCs w:val="32"/>
        </w:rPr>
        <w:t xml:space="preserve">Шумское </w:t>
      </w:r>
      <w:r w:rsidR="00C810AF" w:rsidRPr="00817125">
        <w:rPr>
          <w:rFonts w:ascii="Times New Roman" w:hAnsi="Times New Roman"/>
          <w:sz w:val="32"/>
          <w:szCs w:val="32"/>
        </w:rPr>
        <w:t>сельское поселение</w:t>
      </w:r>
    </w:p>
    <w:p w:rsidR="00C810AF" w:rsidRPr="00C810AF" w:rsidRDefault="00C810AF" w:rsidP="00C810A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810AF">
        <w:rPr>
          <w:rFonts w:ascii="Times New Roman" w:hAnsi="Times New Roman"/>
          <w:sz w:val="32"/>
          <w:szCs w:val="32"/>
        </w:rPr>
        <w:t>Кировского муниципального района Ленинградской области</w:t>
      </w:r>
    </w:p>
    <w:p w:rsidR="00C810AF" w:rsidRDefault="00C810AF" w:rsidP="00C810AF">
      <w:pPr>
        <w:pStyle w:val="a7"/>
        <w:rPr>
          <w:caps/>
          <w:sz w:val="32"/>
          <w:szCs w:val="32"/>
        </w:rPr>
      </w:pPr>
    </w:p>
    <w:p w:rsidR="00C810AF" w:rsidRPr="00E260F7" w:rsidRDefault="00C810AF" w:rsidP="00C810AF">
      <w:pPr>
        <w:pStyle w:val="a7"/>
        <w:rPr>
          <w:b/>
          <w:caps/>
          <w:sz w:val="32"/>
          <w:szCs w:val="32"/>
        </w:rPr>
      </w:pPr>
      <w:proofErr w:type="gramStart"/>
      <w:r w:rsidRPr="00E260F7">
        <w:rPr>
          <w:b/>
          <w:caps/>
          <w:sz w:val="32"/>
          <w:szCs w:val="32"/>
        </w:rPr>
        <w:t>П</w:t>
      </w:r>
      <w:proofErr w:type="gramEnd"/>
      <w:r w:rsidRPr="00E260F7">
        <w:rPr>
          <w:b/>
          <w:caps/>
          <w:sz w:val="32"/>
          <w:szCs w:val="32"/>
        </w:rPr>
        <w:t xml:space="preserve"> О С Т А Н О В Л Е Н И Е</w:t>
      </w:r>
    </w:p>
    <w:p w:rsidR="00B7241D" w:rsidRDefault="00B7241D" w:rsidP="008C6AE4">
      <w:pPr>
        <w:spacing w:after="0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C810AF" w:rsidRDefault="009A2824" w:rsidP="008C6AE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05</w:t>
      </w:r>
      <w:r w:rsidR="008171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ноября </w:t>
      </w:r>
      <w:r w:rsidR="005F36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</w:t>
      </w:r>
      <w:r w:rsidR="005F36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№ </w:t>
      </w:r>
      <w:r w:rsidR="0081712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24</w:t>
      </w:r>
    </w:p>
    <w:p w:rsidR="000A631D" w:rsidRPr="0046529B" w:rsidRDefault="000A631D" w:rsidP="008C6AE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0AF" w:rsidRDefault="00B7241D" w:rsidP="00C810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9203F">
        <w:rPr>
          <w:b/>
          <w:color w:val="000000"/>
        </w:rPr>
        <w:t xml:space="preserve">Об </w:t>
      </w:r>
      <w:r>
        <w:rPr>
          <w:b/>
          <w:color w:val="000000"/>
        </w:rPr>
        <w:t>утверждении муниципальной  программы</w:t>
      </w:r>
    </w:p>
    <w:p w:rsidR="000A631D" w:rsidRDefault="00B7241D" w:rsidP="00C810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«Развитие и поддержка малого и среднего</w:t>
      </w:r>
      <w:r w:rsidR="00AC3CFE">
        <w:rPr>
          <w:b/>
          <w:color w:val="000000"/>
        </w:rPr>
        <w:t xml:space="preserve"> </w:t>
      </w:r>
      <w:r>
        <w:rPr>
          <w:b/>
          <w:color w:val="000000"/>
        </w:rPr>
        <w:t xml:space="preserve"> предпринимательства в </w:t>
      </w:r>
      <w:r w:rsidR="00C810AF">
        <w:rPr>
          <w:b/>
          <w:color w:val="000000"/>
        </w:rPr>
        <w:t>муниципальном образовании</w:t>
      </w:r>
      <w:r w:rsidR="00AC3CFE">
        <w:rPr>
          <w:b/>
          <w:color w:val="000000"/>
        </w:rPr>
        <w:t xml:space="preserve"> </w:t>
      </w:r>
      <w:r w:rsidR="00817125">
        <w:rPr>
          <w:b/>
          <w:color w:val="000000"/>
        </w:rPr>
        <w:t xml:space="preserve">Шумское </w:t>
      </w:r>
      <w:r w:rsidR="00C810AF">
        <w:rPr>
          <w:b/>
          <w:color w:val="000000"/>
        </w:rPr>
        <w:t xml:space="preserve">сельское </w:t>
      </w:r>
      <w:r>
        <w:rPr>
          <w:b/>
          <w:color w:val="000000"/>
        </w:rPr>
        <w:t xml:space="preserve"> поселении </w:t>
      </w:r>
      <w:r w:rsidR="00AC3CFE">
        <w:rPr>
          <w:b/>
          <w:color w:val="000000"/>
        </w:rPr>
        <w:t xml:space="preserve"> </w:t>
      </w:r>
      <w:r>
        <w:rPr>
          <w:b/>
          <w:color w:val="000000"/>
        </w:rPr>
        <w:t xml:space="preserve">Кировского муниципального района </w:t>
      </w:r>
    </w:p>
    <w:p w:rsidR="00B7241D" w:rsidRDefault="00B7241D" w:rsidP="00C810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Ленинградской области</w:t>
      </w:r>
      <w:r w:rsidR="000A631D">
        <w:rPr>
          <w:b/>
          <w:color w:val="000000"/>
        </w:rPr>
        <w:t xml:space="preserve"> на 2018-2020 г.г.</w:t>
      </w:r>
      <w:r>
        <w:rPr>
          <w:b/>
          <w:color w:val="000000"/>
        </w:rPr>
        <w:t>»</w:t>
      </w:r>
    </w:p>
    <w:p w:rsidR="00C810AF" w:rsidRDefault="00C810AF" w:rsidP="00C810A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93939"/>
          <w:sz w:val="20"/>
          <w:szCs w:val="20"/>
        </w:rPr>
      </w:pPr>
    </w:p>
    <w:p w:rsidR="00C810AF" w:rsidRPr="00AF25AB" w:rsidRDefault="00C810AF" w:rsidP="008C6AE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0"/>
        </w:rPr>
      </w:pPr>
    </w:p>
    <w:p w:rsidR="00B7241D" w:rsidRPr="00AF25AB" w:rsidRDefault="00B7241D" w:rsidP="008C6AE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0"/>
        </w:rPr>
      </w:pPr>
      <w:proofErr w:type="gramStart"/>
      <w:r w:rsidRPr="00AF25AB">
        <w:rPr>
          <w:sz w:val="28"/>
          <w:szCs w:val="20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п.28 ст.14  Федерального закона от 06.10.2003 № 131-ФЗ «Об общих принципах организации местного самоуправления в Российской Федерации», с  Уставом </w:t>
      </w:r>
      <w:r w:rsidR="00C810AF" w:rsidRPr="00AF25AB">
        <w:rPr>
          <w:sz w:val="28"/>
          <w:szCs w:val="20"/>
        </w:rPr>
        <w:t xml:space="preserve">муниципального образования </w:t>
      </w:r>
      <w:r w:rsidR="00817125">
        <w:rPr>
          <w:sz w:val="28"/>
          <w:szCs w:val="20"/>
        </w:rPr>
        <w:t xml:space="preserve">Шумское </w:t>
      </w:r>
      <w:r w:rsidR="00C810AF" w:rsidRPr="00AF25AB">
        <w:rPr>
          <w:sz w:val="28"/>
          <w:szCs w:val="20"/>
        </w:rPr>
        <w:t xml:space="preserve">сельское </w:t>
      </w:r>
      <w:r w:rsidRPr="00AF25AB">
        <w:rPr>
          <w:sz w:val="28"/>
          <w:szCs w:val="20"/>
        </w:rPr>
        <w:t>поселение, а также в соответствии с рекомендациями Комитета по развитию малого, среднего бизнеса и потребительского рынка Правительства Ленинградской области:</w:t>
      </w:r>
      <w:proofErr w:type="gramEnd"/>
    </w:p>
    <w:p w:rsidR="00B7241D" w:rsidRDefault="00B7241D" w:rsidP="008C6AE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0"/>
        </w:rPr>
      </w:pPr>
      <w:r w:rsidRPr="00AF25AB">
        <w:rPr>
          <w:sz w:val="28"/>
          <w:szCs w:val="20"/>
        </w:rPr>
        <w:t xml:space="preserve">1.  Утвердить муниципальную  программу «Развитие и поддержка малого и среднего предпринимательства в </w:t>
      </w:r>
      <w:r w:rsidR="00817125">
        <w:rPr>
          <w:sz w:val="28"/>
          <w:szCs w:val="20"/>
        </w:rPr>
        <w:t xml:space="preserve">Шумском </w:t>
      </w:r>
      <w:r w:rsidR="00AF25AB">
        <w:rPr>
          <w:sz w:val="28"/>
          <w:szCs w:val="20"/>
        </w:rPr>
        <w:t xml:space="preserve"> сельском</w:t>
      </w:r>
      <w:r w:rsidRPr="00AF25AB">
        <w:rPr>
          <w:sz w:val="28"/>
          <w:szCs w:val="20"/>
        </w:rPr>
        <w:t xml:space="preserve"> поселении Кировского муниципального района Ленинградской области на 201</w:t>
      </w:r>
      <w:r w:rsidR="000A631D">
        <w:rPr>
          <w:sz w:val="28"/>
          <w:szCs w:val="20"/>
        </w:rPr>
        <w:t>8</w:t>
      </w:r>
      <w:r w:rsidRPr="00AF25AB">
        <w:rPr>
          <w:sz w:val="28"/>
          <w:szCs w:val="20"/>
        </w:rPr>
        <w:t>-20</w:t>
      </w:r>
      <w:r w:rsidR="000A631D">
        <w:rPr>
          <w:sz w:val="28"/>
          <w:szCs w:val="20"/>
        </w:rPr>
        <w:t>20</w:t>
      </w:r>
      <w:r w:rsidRPr="00AF25AB">
        <w:rPr>
          <w:sz w:val="28"/>
          <w:szCs w:val="20"/>
        </w:rPr>
        <w:t xml:space="preserve"> годы» согласно приложению.</w:t>
      </w:r>
    </w:p>
    <w:p w:rsidR="009A2824" w:rsidRPr="00AF25AB" w:rsidRDefault="009A2824" w:rsidP="009A28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0"/>
        </w:rPr>
      </w:pPr>
      <w:r>
        <w:rPr>
          <w:sz w:val="28"/>
          <w:szCs w:val="20"/>
        </w:rPr>
        <w:t>2. Постановление № 245 от 15.11.2017 года о</w:t>
      </w:r>
      <w:r w:rsidRPr="009A2824">
        <w:rPr>
          <w:sz w:val="28"/>
          <w:szCs w:val="20"/>
        </w:rPr>
        <w:t>б утверждении муниципальной  программы</w:t>
      </w:r>
      <w:r>
        <w:rPr>
          <w:sz w:val="28"/>
          <w:szCs w:val="20"/>
        </w:rPr>
        <w:t xml:space="preserve"> </w:t>
      </w:r>
      <w:r w:rsidRPr="009A2824">
        <w:rPr>
          <w:sz w:val="28"/>
          <w:szCs w:val="20"/>
        </w:rPr>
        <w:t xml:space="preserve"> «Развитие и поддержка малого и среднего  предпринимательства в муниципальном образовании Шумское сельское  поселении  Кировского муниципального района Ленинградской области на 2018-2020 г.г.»</w:t>
      </w:r>
      <w:r>
        <w:rPr>
          <w:sz w:val="28"/>
          <w:szCs w:val="20"/>
        </w:rPr>
        <w:t xml:space="preserve"> считать утратившим силу.</w:t>
      </w:r>
    </w:p>
    <w:p w:rsidR="00B7241D" w:rsidRPr="00AF25AB" w:rsidRDefault="00B7241D" w:rsidP="008C6AE4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0"/>
        </w:rPr>
      </w:pPr>
      <w:r w:rsidRPr="00AF25AB">
        <w:rPr>
          <w:sz w:val="28"/>
          <w:szCs w:val="20"/>
        </w:rPr>
        <w:t xml:space="preserve">2.  Настоящее постановление вступает в силу со дня </w:t>
      </w:r>
      <w:r w:rsidR="00FA3AAF">
        <w:rPr>
          <w:sz w:val="28"/>
          <w:szCs w:val="20"/>
        </w:rPr>
        <w:t xml:space="preserve">его официального </w:t>
      </w:r>
      <w:r w:rsidRPr="00AF25AB">
        <w:rPr>
          <w:sz w:val="28"/>
          <w:szCs w:val="20"/>
        </w:rPr>
        <w:t>опубликования.</w:t>
      </w:r>
    </w:p>
    <w:p w:rsidR="00406C32" w:rsidRDefault="00406C32" w:rsidP="008C6AE4">
      <w:pPr>
        <w:spacing w:after="0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406C32" w:rsidRDefault="00406C32" w:rsidP="008C6AE4">
      <w:pPr>
        <w:spacing w:after="0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B7241D" w:rsidRPr="00AF25AB" w:rsidRDefault="00B7241D" w:rsidP="008C6AE4">
      <w:pPr>
        <w:spacing w:after="0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AF25A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Глава администрации                                                                          </w:t>
      </w:r>
      <w:r w:rsidR="00817125">
        <w:rPr>
          <w:rFonts w:ascii="Times New Roman" w:eastAsia="Times New Roman" w:hAnsi="Times New Roman"/>
          <w:bCs/>
          <w:sz w:val="28"/>
          <w:szCs w:val="20"/>
          <w:lang w:eastAsia="ru-RU"/>
        </w:rPr>
        <w:t>В</w:t>
      </w:r>
      <w:r w:rsidR="00406C32">
        <w:rPr>
          <w:rFonts w:ascii="Times New Roman" w:eastAsia="Times New Roman" w:hAnsi="Times New Roman"/>
          <w:bCs/>
          <w:sz w:val="28"/>
          <w:szCs w:val="20"/>
          <w:lang w:eastAsia="ru-RU"/>
        </w:rPr>
        <w:t>.</w:t>
      </w:r>
      <w:r w:rsidR="00817125">
        <w:rPr>
          <w:rFonts w:ascii="Times New Roman" w:eastAsia="Times New Roman" w:hAnsi="Times New Roman"/>
          <w:bCs/>
          <w:sz w:val="28"/>
          <w:szCs w:val="20"/>
          <w:lang w:eastAsia="ru-RU"/>
        </w:rPr>
        <w:t>Л</w:t>
      </w:r>
      <w:r w:rsidR="00406C32">
        <w:rPr>
          <w:rFonts w:ascii="Times New Roman" w:eastAsia="Times New Roman" w:hAnsi="Times New Roman"/>
          <w:bCs/>
          <w:sz w:val="28"/>
          <w:szCs w:val="20"/>
          <w:lang w:eastAsia="ru-RU"/>
        </w:rPr>
        <w:t>.</w:t>
      </w:r>
      <w:r w:rsidR="00817125">
        <w:rPr>
          <w:rFonts w:ascii="Times New Roman" w:eastAsia="Times New Roman" w:hAnsi="Times New Roman"/>
          <w:bCs/>
          <w:sz w:val="28"/>
          <w:szCs w:val="20"/>
          <w:lang w:eastAsia="ru-RU"/>
        </w:rPr>
        <w:t>Ульянов</w:t>
      </w:r>
    </w:p>
    <w:p w:rsidR="00B7241D" w:rsidRPr="00AF25AB" w:rsidRDefault="00B7241D" w:rsidP="008C6AE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</w:p>
    <w:p w:rsidR="00B7241D" w:rsidRDefault="00B7241D" w:rsidP="00A21BA0">
      <w:pPr>
        <w:spacing w:after="0"/>
        <w:rPr>
          <w:rFonts w:ascii="Times New Roman" w:eastAsia="Times New Roman" w:hAnsi="Times New Roman"/>
          <w:b/>
          <w:bCs/>
          <w:color w:val="393939"/>
          <w:sz w:val="28"/>
          <w:szCs w:val="20"/>
          <w:lang w:eastAsia="ru-RU"/>
        </w:rPr>
      </w:pPr>
    </w:p>
    <w:p w:rsidR="00B7241D" w:rsidRPr="00406C32" w:rsidRDefault="00B7241D" w:rsidP="00B7241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bCs/>
          <w:sz w:val="24"/>
          <w:szCs w:val="20"/>
          <w:lang w:eastAsia="ru-RU"/>
        </w:rPr>
        <w:lastRenderedPageBreak/>
        <w:t>Приложение</w:t>
      </w:r>
    </w:p>
    <w:p w:rsidR="00B7241D" w:rsidRPr="00406C32" w:rsidRDefault="00B7241D" w:rsidP="00B7241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bCs/>
          <w:sz w:val="24"/>
          <w:szCs w:val="20"/>
          <w:lang w:eastAsia="ru-RU"/>
        </w:rPr>
        <w:t>к постановлению администрации</w:t>
      </w:r>
    </w:p>
    <w:p w:rsidR="00B7241D" w:rsidRPr="00406C32" w:rsidRDefault="00B7241D" w:rsidP="00B7241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 </w:t>
      </w:r>
      <w:r w:rsidR="00817125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Шумское </w:t>
      </w:r>
      <w:r w:rsidR="005F36DF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сельское </w:t>
      </w:r>
      <w:r w:rsidRPr="00406C32">
        <w:rPr>
          <w:rFonts w:ascii="Times New Roman" w:eastAsia="Times New Roman" w:hAnsi="Times New Roman"/>
          <w:bCs/>
          <w:sz w:val="24"/>
          <w:szCs w:val="20"/>
          <w:lang w:eastAsia="ru-RU"/>
        </w:rPr>
        <w:t>поселения</w:t>
      </w:r>
    </w:p>
    <w:p w:rsidR="00B7241D" w:rsidRPr="00406C32" w:rsidRDefault="005F36DF" w:rsidP="00B7241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№ </w:t>
      </w:r>
      <w:r w:rsidR="009A2824">
        <w:rPr>
          <w:rFonts w:ascii="Times New Roman" w:eastAsia="Times New Roman" w:hAnsi="Times New Roman"/>
          <w:bCs/>
          <w:sz w:val="24"/>
          <w:szCs w:val="20"/>
          <w:lang w:eastAsia="ru-RU"/>
        </w:rPr>
        <w:t>224</w:t>
      </w:r>
      <w:r w:rsidR="00817125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  </w:t>
      </w:r>
      <w:r w:rsidR="00B7241D" w:rsidRPr="00406C32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от </w:t>
      </w:r>
      <w:r w:rsidR="009A2824">
        <w:rPr>
          <w:rFonts w:ascii="Times New Roman" w:eastAsia="Times New Roman" w:hAnsi="Times New Roman"/>
          <w:bCs/>
          <w:sz w:val="24"/>
          <w:szCs w:val="20"/>
          <w:lang w:eastAsia="ru-RU"/>
        </w:rPr>
        <w:t>0</w:t>
      </w:r>
      <w:r w:rsidR="008E2CAD">
        <w:rPr>
          <w:rFonts w:ascii="Times New Roman" w:eastAsia="Times New Roman" w:hAnsi="Times New Roman"/>
          <w:bCs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>.1</w:t>
      </w:r>
      <w:r w:rsidR="00817125">
        <w:rPr>
          <w:rFonts w:ascii="Times New Roman" w:eastAsia="Times New Roman" w:hAnsi="Times New Roman"/>
          <w:bCs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>.201</w:t>
      </w:r>
      <w:r w:rsidR="009A2824">
        <w:rPr>
          <w:rFonts w:ascii="Times New Roman" w:eastAsia="Times New Roman" w:hAnsi="Times New Roman"/>
          <w:bCs/>
          <w:sz w:val="24"/>
          <w:szCs w:val="20"/>
          <w:lang w:eastAsia="ru-RU"/>
        </w:rPr>
        <w:t>9</w:t>
      </w:r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 г.</w:t>
      </w:r>
    </w:p>
    <w:p w:rsidR="00B7241D" w:rsidRPr="00406C32" w:rsidRDefault="00B7241D" w:rsidP="00B7241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 </w:t>
      </w:r>
    </w:p>
    <w:p w:rsidR="00E14102" w:rsidRPr="00406C32" w:rsidRDefault="00E14102" w:rsidP="00E141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МУНИЦИПАЛЬНАЯ</w:t>
      </w:r>
      <w:r w:rsidR="00B7241D"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ЦЕЛЕВАЯ</w:t>
      </w: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ПРОГРАММА</w:t>
      </w:r>
    </w:p>
    <w:p w:rsidR="00E14102" w:rsidRPr="00406C32" w:rsidRDefault="00E14102" w:rsidP="00E141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«Развитие и поддержка малого и среднего предпринимательства в </w:t>
      </w:r>
      <w:r w:rsid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муниципальном образовании </w:t>
      </w:r>
      <w:r w:rsidR="00817125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Шумс</w:t>
      </w:r>
      <w:r w:rsid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кое сельское поселение</w:t>
      </w: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Кировско</w:t>
      </w:r>
      <w:r w:rsidR="00471FD8"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го</w:t>
      </w: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муниципальн</w:t>
      </w:r>
      <w:r w:rsidR="00471FD8"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ого</w:t>
      </w: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район</w:t>
      </w:r>
      <w:r w:rsidR="00471FD8"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а </w:t>
      </w: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Ленинградской области на 201</w:t>
      </w:r>
      <w:r w:rsidR="000A631D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8</w:t>
      </w: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-20</w:t>
      </w:r>
      <w:r w:rsidR="008C3518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20</w:t>
      </w:r>
      <w:r w:rsidRPr="00406C32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годы»</w:t>
      </w:r>
    </w:p>
    <w:p w:rsidR="00E14102" w:rsidRPr="00406C32" w:rsidRDefault="00E14102" w:rsidP="00E141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I. Цель, задачи и принципы реализации Программы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«Развитие и поддержка малого и среднего предпринимательства в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муниципальном образовании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поселении Кировско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>муниципально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Ленинградской области на 201</w:t>
      </w:r>
      <w:r w:rsidR="000A631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0A631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Программа) разработана администрацией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Кировского муниципального района Ленинградской области (далее – 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FA3AA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поселение) в 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Федеральным законом от 24 июля 2007 года № 209-ФЗ «О развитии малого и среднего предпринимательства  в</w:t>
      </w:r>
      <w:proofErr w:type="gramEnd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  Российской Федерации».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14102" w:rsidRDefault="00E14102" w:rsidP="00406C3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Основная цель Программы:</w:t>
      </w:r>
    </w:p>
    <w:p w:rsidR="00406C32" w:rsidRPr="00406C32" w:rsidRDefault="00406C32" w:rsidP="00406C32">
      <w:pPr>
        <w:spacing w:after="0" w:line="240" w:lineRule="auto"/>
        <w:ind w:left="9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D85CDC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14102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одействие государственной политике в области развития малого и среднего предпринимательства на территории 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r w:rsidR="00E14102" w:rsidRPr="00406C32">
        <w:rPr>
          <w:rFonts w:ascii="Times New Roman" w:eastAsia="Times New Roman" w:hAnsi="Times New Roman"/>
          <w:sz w:val="28"/>
          <w:szCs w:val="28"/>
          <w:lang w:eastAsia="ru-RU"/>
        </w:rPr>
        <w:t>, повышение темпов развития субъектов малого и среднего предпринимательства (далее – субъектов МСП), обеспечение доступа предприятий к информационным ресурсам, продолжение формирования благоприятного психологического климата для устойчивой деятельности функционирующих и вновь создаваемых субъектов МСП, совершенствование форм и методов информирования населения и субъектов МСП по вопросам, связанным с</w:t>
      </w:r>
      <w:proofErr w:type="gramEnd"/>
      <w:r w:rsidR="00E14102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предпринимательской деятельностью.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Default="00E14102" w:rsidP="00406C32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задачами Программы являются:</w:t>
      </w:r>
    </w:p>
    <w:p w:rsidR="00406C32" w:rsidRPr="00406C32" w:rsidRDefault="00406C32" w:rsidP="00406C32">
      <w:pPr>
        <w:spacing w:after="0" w:line="240" w:lineRule="auto"/>
        <w:ind w:left="9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создание благоприятных условий для устойчивой деятельности субъектов малого и среднего предпринимательства;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преодоление и устранение административных барьеров на пути развития малого и среднего предпринимательства;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развитие механизмов содействия субъектам МСП в доступе к финансовым и материальным ресурсам;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повышение социальной эффективности деятельности субъектов МСП путем создания новых рабочих мест;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 содействие в продвижении на рынки товаров и услуг субъектов МСП путем обеспечения их участия в выставках, ярмарках, конкурсах;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предоставление стартовых условий для предпринимательской деятельности представителям социально незащищенных слоев населения и молодежи;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усиление мер муниципальной поддержки представителей МСП, ведущих деятельность в приоритетных для Ленинградской области сферах развития малого и среднего предпринимательства;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адресной методической, информационной, консультационной, образовательной и правовой поддержки малым и средним предприятиям;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расширение международного сотрудничества в сфере поддержки малого и среднего предпринимательства.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При реализации Программы должны быть учтены следующие принципы: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обеспечение доступа к информационным, консультационным, обучающим, финансовым и материальным ресурсам в приоритетном порядке представителям социально незащищенных слоев населения и молодежи, начинающим заниматься или занимающимся в течение первых двух лет предпринимательской деятельностью, а также субъектам МСП, создающим и развивающим бизнес в приоритетных для Ленинградской области сферах развития малого и среднего предпринимательства;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- выделение региональных бюджетных средств и бюджетных средств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субъектам МСП на условиях софинансирования соответствующих мероприятий;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публичность и "прозрачность" реализации Программы на основе регулярного проведения мониторинга состояния сектора малого и среднего предпринимательства и функционирования муниципальной структуры поддержки и развития малого и среднего предпринимательства в целях своевременной корректировки Программы с учетом оценки результатов ее реализации;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- обеспечение принципа </w:t>
      </w:r>
      <w:proofErr w:type="spellStart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частн</w:t>
      </w:r>
      <w:proofErr w:type="gramStart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государственного, муниципального партнерства, состоящего, в первую очередь, в предоставлении программных мер финансовой и материальной поддержки только тем субъектам МСП, минимальная заработная плата наемных работников которых выплачивается в размере не ниже прожиточного минимума, а среднемесячная заработная плата всех постоянно работающих сотрудников будет составлять величину не менее полутора прожиточных минимумов.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 II. Основные мероприятия по поддержке малого и среднего</w:t>
      </w:r>
    </w:p>
    <w:p w:rsidR="00E1410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предпринимательства  в МО </w:t>
      </w:r>
      <w:r w:rsidR="008171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сельское</w:t>
      </w: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поселение</w:t>
      </w:r>
    </w:p>
    <w:p w:rsidR="00406C32" w:rsidRPr="00406C32" w:rsidRDefault="00406C3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поставленных задач Программа содержит план конкретных мероприятий, нацеленных на обеспечение благоприятных условий для развития МСП в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Мероприятия плана сгруппированы в семь разделов, характеризующих основные направления поддержки малого и среднего предпринимательства, предусмотренные настоящей Программой:</w:t>
      </w:r>
    </w:p>
    <w:p w:rsidR="00E14102" w:rsidRPr="00406C32" w:rsidRDefault="00D85CDC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4102" w:rsidRPr="00406C32">
        <w:rPr>
          <w:rFonts w:ascii="Times New Roman" w:eastAsia="Times New Roman" w:hAnsi="Times New Roman"/>
          <w:sz w:val="28"/>
          <w:szCs w:val="28"/>
          <w:lang w:eastAsia="ru-RU"/>
        </w:rPr>
        <w:t>)  организационно-методическая поддержка малого и среднего предпринимательства;</w:t>
      </w:r>
    </w:p>
    <w:p w:rsidR="00E14102" w:rsidRPr="00406C32" w:rsidRDefault="00D85CDC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E14102" w:rsidRPr="00406C32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поддержка малого и среднего предпринимательства;</w:t>
      </w:r>
    </w:p>
    <w:p w:rsidR="00E14102" w:rsidRPr="00406C32" w:rsidRDefault="00D85CDC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="00E14102" w:rsidRPr="00406C32">
        <w:rPr>
          <w:rFonts w:ascii="Times New Roman" w:eastAsia="Times New Roman" w:hAnsi="Times New Roman"/>
          <w:sz w:val="28"/>
          <w:szCs w:val="28"/>
          <w:lang w:eastAsia="ru-RU"/>
        </w:rPr>
        <w:t>  содействие субъектам малого и среднего предпринимательства в продвижении на товарные рынки;</w:t>
      </w:r>
    </w:p>
    <w:p w:rsidR="00E14102" w:rsidRPr="00406C32" w:rsidRDefault="00D85CDC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14102" w:rsidRPr="00406C32">
        <w:rPr>
          <w:rFonts w:ascii="Times New Roman" w:eastAsia="Times New Roman" w:hAnsi="Times New Roman"/>
          <w:sz w:val="28"/>
          <w:szCs w:val="28"/>
          <w:lang w:eastAsia="ru-RU"/>
        </w:rPr>
        <w:t>)  программа повышения профессионального мастерства отраслей потребительского рынка.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D85CDC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E14102"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Организационно-методическая поддержка</w:t>
      </w:r>
    </w:p>
    <w:p w:rsidR="00E1410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малого и среднего предпринимательства</w:t>
      </w:r>
    </w:p>
    <w:p w:rsidR="00406C32" w:rsidRPr="00406C32" w:rsidRDefault="00406C3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данного раздела Программы предусматривают оказание безвозмездных консультационных и образовательных услуг представителям социально незащищенных слоев населения (инвалиды; многодетные родители; члены неполных семей, имеющих иждивенцев; военнослужащие, уволенные в запас; </w:t>
      </w:r>
      <w:proofErr w:type="gramStart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безработные граждане, состоящие на учете в службе занятости Кировского района Ленинградской области), молодежи и субъектам МСП, осуществляющим предпринимательскую деятельность в течение первых двух лет на территории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, а также осуществляющим деятельность в приоритетных для Ленинградской области сферах развития малого и среднего предпринимательства (бытовое обслуживание населения; здравоохранение; физическая культура;</w:t>
      </w:r>
      <w:proofErr w:type="gramEnd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социальное обеспечение; жилищно-коммунальное хозяйство; туризм).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этого, предусматривается проведение семинаров по основам предпринимательской деятельности для желающих заняться бизнесом, по вопросам поддержки и развития малого и среднего предпринимательства на территории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 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мероприятиями региональной и муниципальной программ, повышение уровня знаний предпринимателей в области бухгалтерского учета, налогообложения, обучение основам трудового и экологического законодательства.</w:t>
      </w:r>
      <w:proofErr w:type="gramEnd"/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Для повышения эффективности работы в области поддержки МСП создан Общественный совет предпринимателей при главе администрации МО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Кировск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Ленинградской области. Общественный совет предпринимателей является консультативно-совещательным органом и служит механизмом обратной связи органов власти и предпринимательского сообщества.</w:t>
      </w:r>
    </w:p>
    <w:p w:rsidR="00D85CDC" w:rsidRPr="00406C32" w:rsidRDefault="00D85CDC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CDC" w:rsidRDefault="00107D79" w:rsidP="00107D79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  </w:t>
      </w:r>
      <w:r w:rsidR="00D85CDC" w:rsidRPr="00406C32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Информационная поддержка малого и среднего предпринимательства</w:t>
      </w:r>
    </w:p>
    <w:p w:rsidR="00D85CDC" w:rsidRPr="00406C32" w:rsidRDefault="00D85CDC" w:rsidP="00D85C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 данного раздела направлены на формирование положительного образа предпринимателя, пропаганду малого 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предпринимательства как одного из важнейших факторов развития экономики. Взаимодействие со средствами массовой информации, результатами которого являются целевые радио и телепередачи, статьи и прочие публикации о деятельности малых предприятий, положительно влияет на создание благоприятных условий для развития предпринимательства в регионе, способствует устранению стереотипов негативного отношения отдельных социальных слоев населения к представителям малого бизнеса.</w:t>
      </w:r>
    </w:p>
    <w:p w:rsidR="00D85CDC" w:rsidRPr="00406C32" w:rsidRDefault="00D85CDC" w:rsidP="00D85C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Кроме этого, размещение в СМИ различных информационных материалов по использованию новых технологий, инструментов и оборудования, привлечения потенциальных инвесторов, освещения юридических аспектов ведения бизнеса и т.д. позволяет субъектам МСП эффективнее вести свой бизнес.</w:t>
      </w:r>
    </w:p>
    <w:p w:rsidR="00D85CDC" w:rsidRPr="00406C32" w:rsidRDefault="00D85CDC" w:rsidP="00D85C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эти факторы в </w:t>
      </w:r>
      <w:proofErr w:type="gramStart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Программе</w:t>
      </w:r>
      <w:proofErr w:type="gramEnd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информационной поддержки выделены в самостоятельный раздел.</w:t>
      </w:r>
    </w:p>
    <w:p w:rsidR="00D85CDC" w:rsidRPr="00406C32" w:rsidRDefault="00D85CDC" w:rsidP="00D85C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107D79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</w:t>
      </w:r>
      <w:r w:rsidR="00E14102"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Содействие субъектам малого и среднего предпринимательства</w:t>
      </w:r>
    </w:p>
    <w:p w:rsidR="00E1410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продвижении на товарные рынки</w:t>
      </w:r>
    </w:p>
    <w:p w:rsidR="00406C32" w:rsidRPr="00406C32" w:rsidRDefault="00406C3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Участие в выставках, ярмарках и конкурсах малых предприятий является эффективным средством для продвижения их продукции и услуг на рынок наравне с крупными предприятиями и организациями, позволяет многим субъектам хозяйственной деятельности в кратчайшие сроки найти деловых партнеров и потенциальных инвесторов.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Хорошей традицией стало проведение ежегодных районных и областных конкурсов профессионального мастерства, которые привлекают к себе внимание широких слоев населения, способствуют повышению престижа профессии, профориентации молодежи и повышению социальной эффективности малых предприятий.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Большое внимание в рамках Программы будет уделено участию в коллективных экспозициях о развитии малого и среднего бизнеса в регионе, обеспечению участия предпринимателей в выставках-ярмарках регионального, общероссийского и международного масштаба.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Поиск поставщиков, заказчиков, заключение договоров не является для предпринимателей единственным позитивным результатом этих мероприятий. Результатом является также открытие новых рыночных ниш, проверка конкурентоспособности, ориентирование в ситуации, сложившейся внутри отрасли, обмен опытом. По оценке экспертов эффективность достижения этих целей возрастает при участии в подобных выставках не менее чем в три раза.</w:t>
      </w:r>
    </w:p>
    <w:p w:rsidR="00E14102" w:rsidRPr="00406C3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107D79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E14102"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Программа повышения профессионального мастерства</w:t>
      </w:r>
    </w:p>
    <w:p w:rsidR="000A631D" w:rsidRDefault="00E14102" w:rsidP="000A63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отраслей потребительского рынка</w:t>
      </w:r>
    </w:p>
    <w:p w:rsidR="00E14102" w:rsidRPr="00406C32" w:rsidRDefault="00E14102" w:rsidP="000A631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Весомый вклад в развитие малого и среднего предпринимательства вносят мероприятия по повышению профессионального мастерства в потребительской сфере.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По данному направлению предусматриваются: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подготовка и проведение совещаний по вопросам торговли и общественного питания с руководителями предприятий;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поддержка субъектов МСП, участвующих в конкурсах профессионального мастерства;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- повышение квалификации предпринимателей и руководителей малых и средних предприятий в рамках участия в международных проектах и программах;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содействие внешнеэкономической деятельности малых и средних предприятий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>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, в том числе путем налаживания взаимодействия с комитетом по внешнеэкономическим связям Правительства Ленинградской области, Ленинградской областной торгово-промышленной палатой.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E1410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 III. Экономический эффект от реализации Программы</w:t>
      </w:r>
    </w:p>
    <w:p w:rsidR="00406C32" w:rsidRPr="00406C32" w:rsidRDefault="00406C3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Результатом реализации мероприятий Программы ожидается ежегодное увеличение числа действующих субъектов малого предпринимательства в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, а, следовательно, предполагается ежегодное увеличение налоговых поступлений в бюджет от субъектов малого предпринимательства. За счет обучения и повышения уровня знаний предпринимателей повысится устойчивость деятельности субъектов малого предпринимательства, оптимизируется налогообложение, снизится уровень нарушений в сфере налогового, трудового, экологического законодательства, повысится степень использования информационно-коммуникационных технологий в бизнесе, повысится количество субъектов малого и среднего предпринимательства, принимающих участие в муниципальных заказах.</w:t>
      </w: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 IV. Управление и контроль</w:t>
      </w:r>
    </w:p>
    <w:p w:rsidR="00E14102" w:rsidRDefault="00E1410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реализацией мероприятий Программы</w:t>
      </w:r>
    </w:p>
    <w:p w:rsidR="00406C32" w:rsidRPr="00406C32" w:rsidRDefault="00406C32" w:rsidP="00E141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102" w:rsidRPr="00406C32" w:rsidRDefault="00E14102" w:rsidP="00E141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представитель администрации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406C32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координатором по выполнению плана мероприятий муниципальной программы «Развитие и поддержка малого и среднего предпринимательства в </w:t>
      </w:r>
      <w:r w:rsidR="00105C07"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образовании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105C0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>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7241D" w:rsidRPr="00406C32">
        <w:rPr>
          <w:rFonts w:ascii="Times New Roman" w:eastAsia="Times New Roman" w:hAnsi="Times New Roman"/>
          <w:sz w:val="28"/>
          <w:szCs w:val="28"/>
          <w:lang w:eastAsia="ru-RU"/>
        </w:rPr>
        <w:t>-20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г.г.». Для выполнения функций управления уполномоченный специалист администрации по мере необходимости проводит рабочие совещания с участием </w:t>
      </w:r>
      <w:r w:rsidR="00B7241D" w:rsidRPr="00406C32">
        <w:rPr>
          <w:rFonts w:ascii="Times New Roman" w:eastAsia="Times New Roman" w:hAnsi="Times New Roman"/>
          <w:sz w:val="28"/>
          <w:szCs w:val="28"/>
          <w:lang w:eastAsia="ru-RU"/>
        </w:rPr>
        <w:t>специалистов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  администрации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105C07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r w:rsidR="00105C07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других заинтересованных лиц.</w:t>
      </w:r>
      <w:proofErr w:type="gramEnd"/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необходимости осуществляется корректировка плана мероприятий. Уполномоченный специалист администрации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t xml:space="preserve">Шумское </w:t>
      </w:r>
      <w:r w:rsidR="00105C07">
        <w:rPr>
          <w:rFonts w:ascii="Times New Roman" w:eastAsia="Times New Roman" w:hAnsi="Times New Roman"/>
          <w:sz w:val="28"/>
          <w:szCs w:val="28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отделом </w:t>
      </w:r>
      <w:r w:rsidR="00105C07">
        <w:rPr>
          <w:rFonts w:ascii="Times New Roman" w:eastAsia="Times New Roman" w:hAnsi="Times New Roman"/>
          <w:sz w:val="28"/>
          <w:szCs w:val="28"/>
          <w:lang w:eastAsia="ru-RU"/>
        </w:rPr>
        <w:t xml:space="preserve">экономики и 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 администрации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МО </w:t>
      </w:r>
      <w:r w:rsidR="008171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Шумское </w:t>
      </w:r>
      <w:r w:rsidR="00105C0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</w:t>
      </w:r>
      <w:r w:rsidR="00D85CDC" w:rsidRPr="00406C3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 </w:t>
      </w:r>
      <w:r w:rsidRPr="00406C32">
        <w:rPr>
          <w:rFonts w:ascii="Times New Roman" w:eastAsia="Times New Roman" w:hAnsi="Times New Roman"/>
          <w:sz w:val="28"/>
          <w:szCs w:val="28"/>
          <w:lang w:eastAsia="ru-RU"/>
        </w:rPr>
        <w:t>обеспечивает подготовку нормативно-правовых документов по финансированию мероприятий Программы, на основании которых производится  выделение средств из местного бюджета.</w:t>
      </w:r>
    </w:p>
    <w:p w:rsidR="00E14102" w:rsidRPr="00406C32" w:rsidRDefault="00E14102" w:rsidP="00E1410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E14102" w:rsidRPr="00406C32" w:rsidRDefault="00E14102" w:rsidP="00E14102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D85CDC" w:rsidRPr="00406C32" w:rsidRDefault="00D85CDC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05C07" w:rsidRDefault="00105C07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A631D" w:rsidRDefault="000A631D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14102" w:rsidRPr="00406C32" w:rsidRDefault="00E14102" w:rsidP="00E141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</w:t>
      </w:r>
    </w:p>
    <w:p w:rsidR="00E14102" w:rsidRPr="00406C32" w:rsidRDefault="00E14102" w:rsidP="00E141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План</w:t>
      </w:r>
    </w:p>
    <w:p w:rsidR="00E14102" w:rsidRPr="00406C32" w:rsidRDefault="00E14102" w:rsidP="00E141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реализации мероприятий муниципальной Программы</w:t>
      </w:r>
    </w:p>
    <w:p w:rsidR="00E14102" w:rsidRPr="00406C32" w:rsidRDefault="00E14102" w:rsidP="00E141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"Развитие и поддержка малого и среднего предпринимательства</w:t>
      </w:r>
    </w:p>
    <w:p w:rsidR="00E14102" w:rsidRPr="00406C32" w:rsidRDefault="00E14102" w:rsidP="00E141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в </w:t>
      </w:r>
      <w:r w:rsidR="00D85CDC"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МО </w:t>
      </w:r>
      <w:r w:rsidR="00105C07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</w:t>
      </w:r>
      <w:r w:rsidR="000D7FD0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Шумское </w:t>
      </w:r>
      <w:r w:rsidR="00105C07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сельское</w:t>
      </w:r>
      <w:r w:rsidR="00D85CDC"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поселение</w:t>
      </w:r>
      <w:r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 на 201</w:t>
      </w:r>
      <w:r w:rsidR="000A631D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8</w:t>
      </w:r>
      <w:r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-20</w:t>
      </w:r>
      <w:r w:rsidR="008C3518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20</w:t>
      </w:r>
      <w:r w:rsidRPr="00406C3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годы"</w:t>
      </w:r>
    </w:p>
    <w:p w:rsidR="00E14102" w:rsidRPr="00406C32" w:rsidRDefault="00E14102" w:rsidP="00E141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0614" w:type="dxa"/>
        <w:tblCellSpacing w:w="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3"/>
        <w:gridCol w:w="1982"/>
        <w:gridCol w:w="1619"/>
        <w:gridCol w:w="1980"/>
      </w:tblGrid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проведения мероприятий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14102" w:rsidRPr="00406C32" w:rsidRDefault="00D85CDC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Планируемые объемы финансиро</w:t>
            </w:r>
            <w:r w:rsidR="00E14102"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вания</w:t>
            </w:r>
          </w:p>
          <w:p w:rsidR="00E14102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(тыс. руб.)</w:t>
            </w:r>
          </w:p>
          <w:p w:rsidR="00D83C19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14102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программе, в том числе:</w:t>
            </w:r>
          </w:p>
          <w:p w:rsidR="00E14102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0A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E14102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0A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E14102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0A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D83C19" w:rsidRPr="00406C32" w:rsidRDefault="00D83C19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Default="009A2824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105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</w:t>
            </w:r>
          </w:p>
          <w:p w:rsidR="00105C07" w:rsidRDefault="00817125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05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</w:t>
            </w:r>
          </w:p>
          <w:p w:rsidR="00105C07" w:rsidRDefault="00817125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05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</w:t>
            </w:r>
          </w:p>
          <w:p w:rsidR="00105C07" w:rsidRPr="00406C32" w:rsidRDefault="009A2824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105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10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14102"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Организационно-методическая поддержка малого и среднего предпринимательства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Повышение уровня знаний в сфере поддержки малого и среднего предпринимательства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Проведение семинаров по основам предпринимательской деятельности, вопросам поддержки и развития малого и среднего предпринимательства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Оказание консультационной помощи представителям малого бизнеса, работникам и работодателям по вопросам обучения и основам трудового законодательства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обращениям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102" w:rsidRPr="00406C32" w:rsidTr="00D85CDC">
        <w:trPr>
          <w:tblCellSpacing w:w="0" w:type="dxa"/>
        </w:trPr>
        <w:tc>
          <w:tcPr>
            <w:tcW w:w="10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14102"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Информационная поддержка малого и среднего предпринимательства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.1.Поддержка СМИ и сайта, отражающих деятельность предпринимателей и организаций малого и среднего бизнеса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Организация и проведение обучающего семинара по использованию информационно-коммуникационных технологий в бизнесе для субъектов малого предпринимательства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102" w:rsidRPr="00406C32" w:rsidTr="00D85CDC">
        <w:trPr>
          <w:tblCellSpacing w:w="0" w:type="dxa"/>
        </w:trPr>
        <w:tc>
          <w:tcPr>
            <w:tcW w:w="10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14102" w:rsidRPr="00406C32" w:rsidRDefault="00D85CDC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E14102"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 Содействие субъектам малого и среднего предпринимательства в продвижении</w:t>
            </w:r>
          </w:p>
          <w:p w:rsidR="00D83C19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товарные рынки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 Участие в областных выставках, ярмарках, конкурсах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календарным планом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Проведение муниципальных выставок, ярмарок, конкурсов</w:t>
            </w:r>
          </w:p>
        </w:tc>
        <w:tc>
          <w:tcPr>
            <w:tcW w:w="19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102" w:rsidRPr="00406C32" w:rsidTr="00D85CDC">
        <w:trPr>
          <w:tblCellSpacing w:w="0" w:type="dxa"/>
        </w:trPr>
        <w:tc>
          <w:tcPr>
            <w:tcW w:w="106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E14102"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 Программа повышения профессионального мастерства отраслей потребительского рынка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.1. Подготовка и проведение совещаний по вопросам торговли и общественного питания с руководителями предприятий, предпринимателями по итогам работы отрасли 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год и перспективным задачам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.2. Организация школы предпринимательства для молодежи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обращениям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.3. Повышение квалификации предпринимателей и руководителей малых и средних предприятий в рамках участия в международных проектах и программах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.4. Сотрудничество с филиалами высших и средних учебных заведений, расположенных в </w:t>
            </w:r>
            <w:proofErr w:type="gramStart"/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Кировске, по вопросам подготовки кадров в различных сферах деятельности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D85CDC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4102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.5. Поддержка субъектов малого и среднего предпринимательства в конкурсах профессионального мастерства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D85C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</w:t>
            </w:r>
            <w:r w:rsidR="00D85CDC"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4102" w:rsidRPr="00406C32" w:rsidTr="00D85CDC">
        <w:trPr>
          <w:tblCellSpacing w:w="0" w:type="dxa"/>
        </w:trPr>
        <w:tc>
          <w:tcPr>
            <w:tcW w:w="5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14102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0A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  <w:p w:rsidR="00E14102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="000A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E14102" w:rsidRPr="00406C32" w:rsidRDefault="00E14102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0A63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  <w:r w:rsidRPr="00406C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83C19" w:rsidRPr="00406C32" w:rsidRDefault="00105C07" w:rsidP="009A28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ПО ПРОГРАММЕ:</w:t>
            </w:r>
            <w:r w:rsidR="008C35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9A28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Pr="00406C32" w:rsidRDefault="00E14102" w:rsidP="00E14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6C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D83C19" w:rsidRDefault="00817125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05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000</w:t>
            </w:r>
          </w:p>
          <w:p w:rsidR="00105C07" w:rsidRDefault="00817125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05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  <w:p w:rsidR="00105C07" w:rsidRPr="00406C32" w:rsidRDefault="009A2824" w:rsidP="00E14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05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AF3AFB" w:rsidRPr="00406C32" w:rsidRDefault="00AF3AFB"/>
    <w:sectPr w:rsidR="00AF3AFB" w:rsidRPr="00406C32" w:rsidSect="00900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5EC"/>
    <w:multiLevelType w:val="hybridMultilevel"/>
    <w:tmpl w:val="CC9293A8"/>
    <w:lvl w:ilvl="0" w:tplc="3A506450">
      <w:start w:val="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904662"/>
    <w:multiLevelType w:val="hybridMultilevel"/>
    <w:tmpl w:val="5BAAF3B4"/>
    <w:lvl w:ilvl="0" w:tplc="BB00A7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702D28"/>
    <w:multiLevelType w:val="multilevel"/>
    <w:tmpl w:val="31D6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A044C1"/>
    <w:multiLevelType w:val="multilevel"/>
    <w:tmpl w:val="A120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102"/>
    <w:rsid w:val="000A631D"/>
    <w:rsid w:val="000D7FD0"/>
    <w:rsid w:val="00105C07"/>
    <w:rsid w:val="00107D79"/>
    <w:rsid w:val="001215A9"/>
    <w:rsid w:val="00330448"/>
    <w:rsid w:val="0040592B"/>
    <w:rsid w:val="00406C32"/>
    <w:rsid w:val="0046529B"/>
    <w:rsid w:val="00471FD8"/>
    <w:rsid w:val="005F36DF"/>
    <w:rsid w:val="00655DE5"/>
    <w:rsid w:val="00817125"/>
    <w:rsid w:val="008855BE"/>
    <w:rsid w:val="008C3518"/>
    <w:rsid w:val="008C6AE4"/>
    <w:rsid w:val="008E2CAD"/>
    <w:rsid w:val="009002FA"/>
    <w:rsid w:val="009A2824"/>
    <w:rsid w:val="00A21BA0"/>
    <w:rsid w:val="00AC3CFE"/>
    <w:rsid w:val="00AF25AB"/>
    <w:rsid w:val="00AF3AFB"/>
    <w:rsid w:val="00B7241D"/>
    <w:rsid w:val="00C810AF"/>
    <w:rsid w:val="00D01826"/>
    <w:rsid w:val="00D83C19"/>
    <w:rsid w:val="00D85CDC"/>
    <w:rsid w:val="00DA216A"/>
    <w:rsid w:val="00E14102"/>
    <w:rsid w:val="00FA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B724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24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7241D"/>
    <w:rPr>
      <w:rFonts w:ascii="Tahoma" w:hAnsi="Tahoma" w:cs="Tahoma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C810AF"/>
    <w:pPr>
      <w:spacing w:after="0" w:line="240" w:lineRule="auto"/>
      <w:jc w:val="center"/>
    </w:pPr>
    <w:rPr>
      <w:rFonts w:ascii="Times New Roman" w:eastAsia="Times New Roman" w:hAnsi="Times New Roman"/>
      <w:sz w:val="44"/>
      <w:szCs w:val="24"/>
      <w:lang w:eastAsia="ru-RU"/>
    </w:rPr>
  </w:style>
  <w:style w:type="character" w:customStyle="1" w:styleId="a8">
    <w:name w:val="Название Знак"/>
    <w:basedOn w:val="a0"/>
    <w:link w:val="a7"/>
    <w:rsid w:val="00C810AF"/>
    <w:rPr>
      <w:rFonts w:ascii="Times New Roman" w:eastAsia="Times New Roman" w:hAnsi="Times New Roman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3AD6E-A130-4C3E-9B16-99844654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2019-11-12T13:34:00Z</cp:lastPrinted>
  <dcterms:created xsi:type="dcterms:W3CDTF">2019-11-05T14:48:00Z</dcterms:created>
  <dcterms:modified xsi:type="dcterms:W3CDTF">2019-11-12T13:36:00Z</dcterms:modified>
</cp:coreProperties>
</file>