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38" w:rsidRDefault="00A21EB5" w:rsidP="001C1F44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align>top</wp:align>
            </wp:positionV>
            <wp:extent cx="880110" cy="104838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04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2838" w:rsidRDefault="00532838" w:rsidP="001C1F44">
      <w:pPr>
        <w:jc w:val="center"/>
      </w:pPr>
    </w:p>
    <w:p w:rsidR="00532838" w:rsidRDefault="00532838" w:rsidP="001C1F44">
      <w:pPr>
        <w:jc w:val="center"/>
      </w:pPr>
    </w:p>
    <w:p w:rsidR="00532838" w:rsidRDefault="00532838" w:rsidP="001C1F44">
      <w:pPr>
        <w:jc w:val="center"/>
      </w:pPr>
    </w:p>
    <w:p w:rsidR="00532838" w:rsidRDefault="00532838" w:rsidP="001C1F44">
      <w:pPr>
        <w:jc w:val="center"/>
      </w:pPr>
    </w:p>
    <w:p w:rsidR="00532838" w:rsidRDefault="00532838" w:rsidP="001C1F44">
      <w:pPr>
        <w:jc w:val="center"/>
      </w:pPr>
    </w:p>
    <w:p w:rsidR="001C1F44" w:rsidRDefault="001C1F44" w:rsidP="001C1F44">
      <w:pPr>
        <w:jc w:val="center"/>
      </w:pPr>
      <w:r>
        <w:t>СОВЕТ ДЕПУТАТОВ   МУНИЦИПАЛЬНОГО  ОБРАЗОВАНИЯ</w:t>
      </w:r>
    </w:p>
    <w:p w:rsidR="001C1F44" w:rsidRDefault="001C1F44" w:rsidP="001C1F44">
      <w:pPr>
        <w:jc w:val="center"/>
      </w:pPr>
      <w:r>
        <w:t>ШУМСКОЕ  СЕЛЬСКОЕ ПОСЕЛЕНИЕ</w:t>
      </w:r>
    </w:p>
    <w:p w:rsidR="001C1F44" w:rsidRDefault="001C1F44" w:rsidP="001C1F44">
      <w:pPr>
        <w:jc w:val="center"/>
      </w:pPr>
      <w:r>
        <w:t>КИРОВСК</w:t>
      </w:r>
      <w:r w:rsidR="00F47449">
        <w:t>ОГО</w:t>
      </w:r>
      <w:r>
        <w:t xml:space="preserve"> МУНИЦИПАЛЬН</w:t>
      </w:r>
      <w:r w:rsidR="00F47449">
        <w:t>ОГО</w:t>
      </w:r>
      <w:r>
        <w:t xml:space="preserve">  РАЙОН</w:t>
      </w:r>
      <w:r w:rsidR="00F47449">
        <w:t>А</w:t>
      </w:r>
    </w:p>
    <w:p w:rsidR="001C1F44" w:rsidRDefault="001C1F44" w:rsidP="001C1F44">
      <w:pPr>
        <w:jc w:val="center"/>
      </w:pPr>
      <w:r>
        <w:t>ЛЕНИНГРАДСКОЙ  ОБЛАСТИ</w:t>
      </w:r>
    </w:p>
    <w:p w:rsidR="002E78A9" w:rsidRDefault="002E78A9" w:rsidP="001C1F44">
      <w:pPr>
        <w:jc w:val="center"/>
      </w:pPr>
      <w:r>
        <w:t>ЧЕТВЕРТОГО СОЗЫВА</w:t>
      </w:r>
    </w:p>
    <w:p w:rsidR="001C1F44" w:rsidRDefault="001C1F44" w:rsidP="002E78A9"/>
    <w:p w:rsidR="001C1F44" w:rsidRDefault="001C1F44" w:rsidP="00882992">
      <w:pPr>
        <w:jc w:val="center"/>
        <w:rPr>
          <w:sz w:val="32"/>
          <w:szCs w:val="32"/>
        </w:rPr>
      </w:pPr>
      <w:r>
        <w:rPr>
          <w:sz w:val="32"/>
          <w:szCs w:val="32"/>
        </w:rPr>
        <w:t>РЕШЕНИ</w:t>
      </w:r>
      <w:r w:rsidR="00882992">
        <w:rPr>
          <w:sz w:val="32"/>
          <w:szCs w:val="32"/>
        </w:rPr>
        <w:t>Е</w:t>
      </w:r>
    </w:p>
    <w:p w:rsidR="001C1F44" w:rsidRDefault="001C1F44" w:rsidP="00882992"/>
    <w:p w:rsidR="00DD2E6D" w:rsidRDefault="001C1F44" w:rsidP="008829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F5477">
        <w:rPr>
          <w:sz w:val="28"/>
          <w:szCs w:val="28"/>
        </w:rPr>
        <w:t xml:space="preserve"> </w:t>
      </w:r>
      <w:r w:rsidR="00890F97">
        <w:rPr>
          <w:sz w:val="28"/>
          <w:szCs w:val="28"/>
        </w:rPr>
        <w:t xml:space="preserve">24 августа 2021 </w:t>
      </w:r>
      <w:r w:rsidR="00532838">
        <w:rPr>
          <w:sz w:val="28"/>
          <w:szCs w:val="28"/>
        </w:rPr>
        <w:t>года  №</w:t>
      </w:r>
      <w:r w:rsidR="00882992">
        <w:rPr>
          <w:sz w:val="28"/>
          <w:szCs w:val="28"/>
        </w:rPr>
        <w:t xml:space="preserve"> </w:t>
      </w:r>
      <w:r w:rsidR="002E78A9">
        <w:rPr>
          <w:sz w:val="28"/>
          <w:szCs w:val="28"/>
        </w:rPr>
        <w:t>25</w:t>
      </w:r>
    </w:p>
    <w:p w:rsidR="00882992" w:rsidRPr="00882992" w:rsidRDefault="00882992" w:rsidP="00882992">
      <w:pPr>
        <w:jc w:val="center"/>
        <w:rPr>
          <w:sz w:val="28"/>
          <w:szCs w:val="28"/>
        </w:rPr>
      </w:pPr>
    </w:p>
    <w:p w:rsidR="00DD2E6D" w:rsidRPr="00797C9C" w:rsidRDefault="00DD2E6D" w:rsidP="007D0498">
      <w:pPr>
        <w:jc w:val="center"/>
        <w:rPr>
          <w:b/>
          <w:sz w:val="28"/>
          <w:szCs w:val="28"/>
        </w:rPr>
      </w:pPr>
      <w:bookmarkStart w:id="0" w:name="OLE_LINK1"/>
      <w:r w:rsidRPr="00797C9C">
        <w:rPr>
          <w:b/>
          <w:sz w:val="28"/>
          <w:szCs w:val="28"/>
        </w:rPr>
        <w:t xml:space="preserve">О </w:t>
      </w:r>
      <w:r w:rsidRPr="00797C9C">
        <w:rPr>
          <w:rStyle w:val="aa"/>
          <w:sz w:val="28"/>
          <w:szCs w:val="28"/>
        </w:rPr>
        <w:t>назначении публичных слушаний по рассмотрению проект</w:t>
      </w:r>
      <w:r w:rsidR="00890F97">
        <w:rPr>
          <w:rStyle w:val="aa"/>
          <w:sz w:val="28"/>
          <w:szCs w:val="28"/>
        </w:rPr>
        <w:t>а</w:t>
      </w:r>
      <w:r w:rsidRPr="00797C9C">
        <w:rPr>
          <w:rStyle w:val="aa"/>
          <w:sz w:val="28"/>
          <w:szCs w:val="28"/>
        </w:rPr>
        <w:t xml:space="preserve"> решени</w:t>
      </w:r>
      <w:r w:rsidR="00890F97">
        <w:rPr>
          <w:rStyle w:val="aa"/>
          <w:sz w:val="28"/>
          <w:szCs w:val="28"/>
        </w:rPr>
        <w:t>я</w:t>
      </w:r>
      <w:r w:rsidRPr="00797C9C">
        <w:rPr>
          <w:rStyle w:val="aa"/>
          <w:sz w:val="28"/>
          <w:szCs w:val="28"/>
        </w:rPr>
        <w:t xml:space="preserve"> об утверждении</w:t>
      </w:r>
      <w:r w:rsidRPr="00797C9C">
        <w:rPr>
          <w:b/>
          <w:sz w:val="28"/>
          <w:szCs w:val="28"/>
        </w:rPr>
        <w:t xml:space="preserve"> </w:t>
      </w:r>
      <w:proofErr w:type="gramStart"/>
      <w:r w:rsidRPr="00797C9C">
        <w:rPr>
          <w:rStyle w:val="aa"/>
          <w:sz w:val="28"/>
          <w:szCs w:val="28"/>
        </w:rPr>
        <w:t xml:space="preserve">Программы </w:t>
      </w:r>
      <w:r w:rsidRPr="00797C9C">
        <w:rPr>
          <w:b/>
          <w:sz w:val="28"/>
          <w:szCs w:val="28"/>
        </w:rPr>
        <w:t>комплексного развития систем коммунальной инфраструктуры</w:t>
      </w:r>
      <w:r w:rsidRPr="00797C9C">
        <w:rPr>
          <w:rStyle w:val="2"/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  <w:proofErr w:type="gramEnd"/>
      <w:r w:rsidRPr="00797C9C">
        <w:rPr>
          <w:rStyle w:val="2"/>
          <w:rFonts w:ascii="Times New Roman" w:hAnsi="Times New Roman"/>
          <w:b/>
          <w:sz w:val="28"/>
          <w:szCs w:val="28"/>
        </w:rPr>
        <w:t xml:space="preserve"> </w:t>
      </w:r>
      <w:r w:rsidR="008922C6">
        <w:rPr>
          <w:rStyle w:val="2"/>
          <w:rFonts w:ascii="Times New Roman" w:hAnsi="Times New Roman"/>
          <w:b/>
          <w:sz w:val="28"/>
          <w:szCs w:val="28"/>
        </w:rPr>
        <w:t>Шумское сельское поселение Кировского муниципального района Ленинградской области</w:t>
      </w:r>
    </w:p>
    <w:bookmarkEnd w:id="0"/>
    <w:p w:rsidR="00DD2E6D" w:rsidRDefault="00DD2E6D" w:rsidP="00DD2E6D">
      <w:pPr>
        <w:jc w:val="center"/>
      </w:pPr>
    </w:p>
    <w:p w:rsidR="00DD2E6D" w:rsidRPr="007D0498" w:rsidRDefault="00890F97" w:rsidP="002B50CD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DD2E6D" w:rsidRPr="007D0498">
        <w:rPr>
          <w:color w:val="000000"/>
          <w:sz w:val="28"/>
          <w:szCs w:val="28"/>
        </w:rPr>
        <w:t xml:space="preserve"> соответствии с  Федеральным законом «Об общих принципах организации местного самоуправления в Российской Федерации» от 06 октября 2003 года №131-ФЗ, руководствуясь Градостроительным кодексом Российской Федерации, </w:t>
      </w:r>
      <w:r w:rsidRPr="008005F3">
        <w:rPr>
          <w:sz w:val="28"/>
          <w:szCs w:val="28"/>
        </w:rPr>
        <w:t>Приказом Министерства регионального развития РФ от 6 мая 2011 г. N 204 "О разработке программ комплексного развития систем коммунальной инфраструктуры муниципальных образований"</w:t>
      </w:r>
      <w:r>
        <w:rPr>
          <w:sz w:val="28"/>
          <w:szCs w:val="28"/>
        </w:rPr>
        <w:t xml:space="preserve">,  </w:t>
      </w:r>
      <w:r w:rsidR="002B50CD" w:rsidRPr="007D0498">
        <w:rPr>
          <w:sz w:val="28"/>
          <w:szCs w:val="28"/>
        </w:rPr>
        <w:t>Уставом муниципального образования Шумское сельское поселение Кировского муниципального района Ленинградской области</w:t>
      </w:r>
      <w:r w:rsidR="00DD2E6D" w:rsidRPr="007D0498">
        <w:rPr>
          <w:color w:val="000000"/>
          <w:sz w:val="28"/>
          <w:szCs w:val="28"/>
        </w:rPr>
        <w:t>», Совет депутатов</w:t>
      </w:r>
      <w:proofErr w:type="gramEnd"/>
      <w:r w:rsidR="002B50CD" w:rsidRPr="007D0498">
        <w:rPr>
          <w:color w:val="000000"/>
          <w:sz w:val="28"/>
          <w:szCs w:val="28"/>
        </w:rPr>
        <w:t xml:space="preserve">  </w:t>
      </w:r>
      <w:r w:rsidR="00DD2E6D" w:rsidRPr="007D0498">
        <w:rPr>
          <w:sz w:val="28"/>
          <w:szCs w:val="28"/>
        </w:rPr>
        <w:t>РЕШИЛ:</w:t>
      </w:r>
    </w:p>
    <w:p w:rsidR="00DD2E6D" w:rsidRPr="007D0498" w:rsidRDefault="00DD2E6D" w:rsidP="00890F97">
      <w:pPr>
        <w:autoSpaceDE w:val="0"/>
        <w:autoSpaceDN w:val="0"/>
        <w:adjustRightInd w:val="0"/>
        <w:ind w:firstLine="566"/>
        <w:jc w:val="both"/>
        <w:rPr>
          <w:sz w:val="28"/>
          <w:szCs w:val="28"/>
        </w:rPr>
      </w:pPr>
      <w:r w:rsidRPr="007D0498">
        <w:rPr>
          <w:sz w:val="28"/>
          <w:szCs w:val="28"/>
        </w:rPr>
        <w:t>1. Назначить публичные слушания по рассмотрению проекта решения «</w:t>
      </w:r>
      <w:r w:rsidR="002B50CD" w:rsidRPr="007D0498">
        <w:rPr>
          <w:rStyle w:val="aa"/>
          <w:b w:val="0"/>
          <w:color w:val="2B2B2B"/>
          <w:sz w:val="28"/>
          <w:szCs w:val="28"/>
        </w:rPr>
        <w:t>Об утверждении</w:t>
      </w:r>
      <w:r w:rsidR="002B50CD" w:rsidRPr="007D0498">
        <w:rPr>
          <w:rStyle w:val="aa"/>
          <w:color w:val="2B2B2B"/>
          <w:sz w:val="28"/>
          <w:szCs w:val="28"/>
        </w:rPr>
        <w:t xml:space="preserve"> </w:t>
      </w:r>
      <w:proofErr w:type="gramStart"/>
      <w:r w:rsidR="002B50CD" w:rsidRPr="007D0498">
        <w:rPr>
          <w:sz w:val="28"/>
          <w:szCs w:val="28"/>
        </w:rPr>
        <w:t>программы комплексного развития систем коммунальной инфраструктуры муниципального образования</w:t>
      </w:r>
      <w:proofErr w:type="gramEnd"/>
      <w:r w:rsidR="002B50CD" w:rsidRPr="007D0498">
        <w:rPr>
          <w:sz w:val="28"/>
          <w:szCs w:val="28"/>
        </w:rPr>
        <w:t xml:space="preserve"> Шумское сельское поселение Кировского муниципального района Ленинградской области  до </w:t>
      </w:r>
      <w:r w:rsidR="00890F97">
        <w:rPr>
          <w:sz w:val="28"/>
          <w:szCs w:val="28"/>
        </w:rPr>
        <w:t xml:space="preserve">2035 </w:t>
      </w:r>
      <w:r w:rsidR="002B50CD" w:rsidRPr="007D0498">
        <w:rPr>
          <w:sz w:val="28"/>
          <w:szCs w:val="28"/>
        </w:rPr>
        <w:t>года</w:t>
      </w:r>
      <w:r w:rsidRPr="007D0498">
        <w:rPr>
          <w:sz w:val="28"/>
          <w:szCs w:val="28"/>
        </w:rPr>
        <w:t>»</w:t>
      </w:r>
      <w:r w:rsidRPr="007D0498">
        <w:rPr>
          <w:rStyle w:val="aa"/>
          <w:sz w:val="28"/>
          <w:szCs w:val="28"/>
        </w:rPr>
        <w:t xml:space="preserve"> </w:t>
      </w:r>
      <w:r w:rsidRPr="007D0498">
        <w:rPr>
          <w:sz w:val="28"/>
          <w:szCs w:val="28"/>
        </w:rPr>
        <w:t>(далее – проекта решения) на «</w:t>
      </w:r>
      <w:r w:rsidR="00890F97">
        <w:rPr>
          <w:sz w:val="28"/>
          <w:szCs w:val="28"/>
        </w:rPr>
        <w:t>10</w:t>
      </w:r>
      <w:r w:rsidRPr="007D0498">
        <w:rPr>
          <w:sz w:val="28"/>
          <w:szCs w:val="28"/>
        </w:rPr>
        <w:t xml:space="preserve">» </w:t>
      </w:r>
      <w:r w:rsidR="00890F97">
        <w:rPr>
          <w:sz w:val="28"/>
          <w:szCs w:val="28"/>
        </w:rPr>
        <w:t xml:space="preserve">сентября </w:t>
      </w:r>
      <w:r w:rsidRPr="007D0498">
        <w:rPr>
          <w:sz w:val="28"/>
          <w:szCs w:val="28"/>
        </w:rPr>
        <w:t>20</w:t>
      </w:r>
      <w:r w:rsidR="00890F97">
        <w:rPr>
          <w:sz w:val="28"/>
          <w:szCs w:val="28"/>
        </w:rPr>
        <w:t>21</w:t>
      </w:r>
      <w:r w:rsidRPr="007D0498">
        <w:rPr>
          <w:sz w:val="28"/>
          <w:szCs w:val="28"/>
        </w:rPr>
        <w:t xml:space="preserve"> года на 14 часов </w:t>
      </w:r>
      <w:r w:rsidR="00890F97">
        <w:rPr>
          <w:sz w:val="28"/>
          <w:szCs w:val="28"/>
        </w:rPr>
        <w:t xml:space="preserve">00 </w:t>
      </w:r>
      <w:r w:rsidRPr="007D0498">
        <w:rPr>
          <w:sz w:val="28"/>
          <w:szCs w:val="28"/>
        </w:rPr>
        <w:t>минут (Приложение№</w:t>
      </w:r>
      <w:r w:rsidR="00890F97">
        <w:rPr>
          <w:sz w:val="28"/>
          <w:szCs w:val="28"/>
        </w:rPr>
        <w:t>1</w:t>
      </w:r>
      <w:r w:rsidRPr="007D0498">
        <w:rPr>
          <w:sz w:val="28"/>
          <w:szCs w:val="28"/>
        </w:rPr>
        <w:t>).</w:t>
      </w:r>
    </w:p>
    <w:p w:rsidR="00DD2E6D" w:rsidRPr="007D0498" w:rsidRDefault="00890F97" w:rsidP="002B50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D2E6D" w:rsidRPr="007D0498">
        <w:rPr>
          <w:sz w:val="28"/>
          <w:szCs w:val="28"/>
        </w:rPr>
        <w:t xml:space="preserve"> Утвердить порядок организации и проведения публичных слушаний по рассмотрению проекта решения</w:t>
      </w:r>
      <w:r w:rsidR="002E78A9">
        <w:rPr>
          <w:sz w:val="28"/>
          <w:szCs w:val="28"/>
        </w:rPr>
        <w:t xml:space="preserve"> </w:t>
      </w:r>
      <w:r w:rsidR="00DD2E6D" w:rsidRPr="007D0498">
        <w:rPr>
          <w:sz w:val="28"/>
          <w:szCs w:val="28"/>
        </w:rPr>
        <w:t>(Приложение №</w:t>
      </w:r>
      <w:r>
        <w:rPr>
          <w:sz w:val="28"/>
          <w:szCs w:val="28"/>
        </w:rPr>
        <w:t>2</w:t>
      </w:r>
      <w:r w:rsidR="00DD2E6D" w:rsidRPr="007D0498">
        <w:rPr>
          <w:sz w:val="28"/>
          <w:szCs w:val="28"/>
        </w:rPr>
        <w:t>).</w:t>
      </w:r>
    </w:p>
    <w:p w:rsidR="00DD2E6D" w:rsidRPr="007D0498" w:rsidRDefault="00890F97" w:rsidP="002B50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2E6D" w:rsidRPr="007D0498">
        <w:rPr>
          <w:sz w:val="28"/>
          <w:szCs w:val="28"/>
        </w:rPr>
        <w:t>. Утвердить состав комиссии по проведению публичных слушаний по рассмотрению проекта решения (Приложение №</w:t>
      </w:r>
      <w:r>
        <w:rPr>
          <w:sz w:val="28"/>
          <w:szCs w:val="28"/>
        </w:rPr>
        <w:t>3</w:t>
      </w:r>
      <w:r w:rsidR="00DD2E6D" w:rsidRPr="007D0498">
        <w:rPr>
          <w:sz w:val="28"/>
          <w:szCs w:val="28"/>
        </w:rPr>
        <w:t>).</w:t>
      </w:r>
      <w:bookmarkStart w:id="1" w:name="sub_2"/>
    </w:p>
    <w:p w:rsidR="00DD2E6D" w:rsidRPr="007D0498" w:rsidRDefault="00890F97" w:rsidP="002B50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2E6D" w:rsidRPr="007D0498">
        <w:rPr>
          <w:sz w:val="28"/>
          <w:szCs w:val="28"/>
        </w:rPr>
        <w:t xml:space="preserve">. Опубликовать настоящее решение в газете Вестник </w:t>
      </w:r>
      <w:r w:rsidR="007D0498" w:rsidRPr="007D0498">
        <w:rPr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</w:t>
      </w:r>
      <w:r w:rsidR="00DD2E6D" w:rsidRPr="007D0498">
        <w:rPr>
          <w:sz w:val="28"/>
          <w:szCs w:val="28"/>
        </w:rPr>
        <w:t>.</w:t>
      </w:r>
      <w:bookmarkEnd w:id="1"/>
    </w:p>
    <w:p w:rsidR="00DD2E6D" w:rsidRPr="007D0498" w:rsidRDefault="00890F97" w:rsidP="002B50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2E6D" w:rsidRPr="007D0498">
        <w:rPr>
          <w:sz w:val="28"/>
          <w:szCs w:val="28"/>
        </w:rPr>
        <w:t xml:space="preserve">. Решение вступает в силу со дня опубликования. </w:t>
      </w:r>
    </w:p>
    <w:p w:rsidR="00DD2E6D" w:rsidRDefault="00DD2E6D" w:rsidP="00DD2E6D">
      <w:pPr>
        <w:rPr>
          <w:sz w:val="28"/>
          <w:szCs w:val="28"/>
        </w:rPr>
      </w:pPr>
    </w:p>
    <w:p w:rsidR="00DD2E6D" w:rsidRPr="00797C9C" w:rsidRDefault="00DD2E6D" w:rsidP="00DD2E6D">
      <w:pPr>
        <w:rPr>
          <w:sz w:val="28"/>
          <w:szCs w:val="28"/>
        </w:rPr>
      </w:pPr>
      <w:r w:rsidRPr="00797C9C">
        <w:rPr>
          <w:sz w:val="28"/>
          <w:szCs w:val="28"/>
        </w:rPr>
        <w:t>Г</w:t>
      </w:r>
      <w:r w:rsidR="007D0498">
        <w:rPr>
          <w:sz w:val="28"/>
          <w:szCs w:val="28"/>
        </w:rPr>
        <w:t>лава муниципального образования</w:t>
      </w:r>
      <w:r w:rsidRPr="00797C9C">
        <w:rPr>
          <w:sz w:val="28"/>
          <w:szCs w:val="28"/>
        </w:rPr>
        <w:t xml:space="preserve">                                     </w:t>
      </w:r>
      <w:r w:rsidR="00882992">
        <w:rPr>
          <w:sz w:val="28"/>
          <w:szCs w:val="28"/>
        </w:rPr>
        <w:t xml:space="preserve">          </w:t>
      </w:r>
      <w:r w:rsidRPr="00797C9C">
        <w:rPr>
          <w:sz w:val="28"/>
          <w:szCs w:val="28"/>
        </w:rPr>
        <w:t xml:space="preserve"> </w:t>
      </w:r>
      <w:r w:rsidR="007D0498">
        <w:rPr>
          <w:sz w:val="28"/>
          <w:szCs w:val="28"/>
        </w:rPr>
        <w:t>В</w:t>
      </w:r>
      <w:r w:rsidRPr="00797C9C">
        <w:rPr>
          <w:sz w:val="28"/>
          <w:szCs w:val="28"/>
        </w:rPr>
        <w:t>.</w:t>
      </w:r>
      <w:r w:rsidR="007D0498">
        <w:rPr>
          <w:sz w:val="28"/>
          <w:szCs w:val="28"/>
        </w:rPr>
        <w:t>Л</w:t>
      </w:r>
      <w:r w:rsidRPr="00797C9C">
        <w:rPr>
          <w:sz w:val="28"/>
          <w:szCs w:val="28"/>
        </w:rPr>
        <w:t>.</w:t>
      </w:r>
      <w:r w:rsidR="007D0498">
        <w:rPr>
          <w:sz w:val="28"/>
          <w:szCs w:val="28"/>
        </w:rPr>
        <w:t>Ульянов</w:t>
      </w:r>
    </w:p>
    <w:p w:rsidR="00DD2E6D" w:rsidRDefault="00882992" w:rsidP="00DD2E6D">
      <w:pPr>
        <w:tabs>
          <w:tab w:val="left" w:pos="8655"/>
        </w:tabs>
        <w:jc w:val="right"/>
        <w:rPr>
          <w:b/>
        </w:rPr>
      </w:pPr>
      <w:r>
        <w:rPr>
          <w:b/>
        </w:rPr>
        <w:t xml:space="preserve"> </w:t>
      </w:r>
    </w:p>
    <w:p w:rsidR="00882992" w:rsidRDefault="00882992" w:rsidP="00DD2E6D">
      <w:pPr>
        <w:tabs>
          <w:tab w:val="left" w:pos="8655"/>
        </w:tabs>
        <w:jc w:val="right"/>
        <w:rPr>
          <w:b/>
        </w:rPr>
      </w:pPr>
    </w:p>
    <w:p w:rsidR="00882992" w:rsidRDefault="00882992" w:rsidP="00DD2E6D">
      <w:pPr>
        <w:tabs>
          <w:tab w:val="left" w:pos="8655"/>
        </w:tabs>
        <w:jc w:val="right"/>
        <w:rPr>
          <w:b/>
        </w:rPr>
      </w:pPr>
    </w:p>
    <w:p w:rsidR="007D0498" w:rsidRDefault="007D0498" w:rsidP="007D0498">
      <w:r>
        <w:t>Разослано: дело</w:t>
      </w:r>
      <w:r w:rsidR="00882992">
        <w:t>-2</w:t>
      </w:r>
      <w:r>
        <w:t>, прокуратура КМР, Вестник</w:t>
      </w:r>
      <w:r w:rsidR="00882992">
        <w:t xml:space="preserve"> МО Шумское сельское поселение</w:t>
      </w:r>
    </w:p>
    <w:p w:rsidR="007D0498" w:rsidRDefault="007D0498" w:rsidP="00DD2E6D">
      <w:pPr>
        <w:tabs>
          <w:tab w:val="left" w:pos="8655"/>
        </w:tabs>
        <w:jc w:val="right"/>
        <w:rPr>
          <w:b/>
        </w:rPr>
      </w:pPr>
    </w:p>
    <w:p w:rsidR="00DD2E6D" w:rsidRDefault="00DD2E6D" w:rsidP="003C52F1">
      <w:pPr>
        <w:tabs>
          <w:tab w:val="left" w:pos="8655"/>
        </w:tabs>
        <w:jc w:val="right"/>
        <w:rPr>
          <w:b/>
        </w:rPr>
      </w:pPr>
      <w:r>
        <w:rPr>
          <w:b/>
        </w:rPr>
        <w:t xml:space="preserve">Приложение №1 </w:t>
      </w:r>
    </w:p>
    <w:p w:rsidR="00DD2E6D" w:rsidRDefault="00DD2E6D" w:rsidP="003C52F1">
      <w:pPr>
        <w:jc w:val="right"/>
        <w:rPr>
          <w:b/>
        </w:rPr>
      </w:pPr>
      <w:r>
        <w:rPr>
          <w:b/>
        </w:rPr>
        <w:t xml:space="preserve">к решению Совета депутатов </w:t>
      </w:r>
    </w:p>
    <w:p w:rsidR="00DD2E6D" w:rsidRDefault="00DD2E6D" w:rsidP="003C52F1">
      <w:pPr>
        <w:jc w:val="right"/>
        <w:rPr>
          <w:b/>
        </w:rPr>
      </w:pPr>
      <w:r>
        <w:rPr>
          <w:b/>
        </w:rPr>
        <w:t xml:space="preserve">муниципального образования </w:t>
      </w:r>
      <w:r w:rsidR="007D0498">
        <w:rPr>
          <w:b/>
        </w:rPr>
        <w:t xml:space="preserve">Шумское </w:t>
      </w:r>
    </w:p>
    <w:p w:rsidR="00882992" w:rsidRDefault="00882992" w:rsidP="003C52F1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сельское поселение</w:t>
      </w:r>
    </w:p>
    <w:p w:rsidR="00DD2E6D" w:rsidRDefault="00DD2E6D" w:rsidP="003C52F1">
      <w:pPr>
        <w:jc w:val="right"/>
        <w:rPr>
          <w:b/>
        </w:rPr>
      </w:pPr>
      <w:r>
        <w:rPr>
          <w:b/>
        </w:rPr>
        <w:t>от «</w:t>
      </w:r>
      <w:r w:rsidR="00890F97">
        <w:rPr>
          <w:b/>
        </w:rPr>
        <w:t>24</w:t>
      </w:r>
      <w:r>
        <w:rPr>
          <w:b/>
        </w:rPr>
        <w:t xml:space="preserve">» </w:t>
      </w:r>
      <w:r w:rsidR="00890F97">
        <w:rPr>
          <w:b/>
        </w:rPr>
        <w:t xml:space="preserve">августа </w:t>
      </w:r>
      <w:r>
        <w:rPr>
          <w:b/>
        </w:rPr>
        <w:t>20</w:t>
      </w:r>
      <w:r w:rsidR="00890F97">
        <w:rPr>
          <w:b/>
        </w:rPr>
        <w:t>21</w:t>
      </w:r>
      <w:r>
        <w:rPr>
          <w:b/>
        </w:rPr>
        <w:t xml:space="preserve"> года №</w:t>
      </w:r>
      <w:r w:rsidR="002E78A9">
        <w:rPr>
          <w:b/>
        </w:rPr>
        <w:t>25</w:t>
      </w:r>
    </w:p>
    <w:p w:rsidR="00DD2E6D" w:rsidRDefault="00DD2E6D" w:rsidP="00DD2E6D">
      <w:pPr>
        <w:jc w:val="right"/>
        <w:rPr>
          <w:b/>
        </w:rPr>
      </w:pPr>
    </w:p>
    <w:p w:rsidR="00DD2E6D" w:rsidRDefault="00DD2E6D" w:rsidP="00DD2E6D">
      <w:pPr>
        <w:jc w:val="right"/>
      </w:pPr>
      <w:r w:rsidRPr="0055373A">
        <w:t xml:space="preserve">     </w:t>
      </w:r>
    </w:p>
    <w:p w:rsidR="00417C3E" w:rsidRPr="009C781F" w:rsidRDefault="00417C3E" w:rsidP="00103AEB">
      <w:pPr>
        <w:jc w:val="center"/>
        <w:rPr>
          <w:sz w:val="28"/>
          <w:szCs w:val="28"/>
        </w:rPr>
      </w:pPr>
      <w:r w:rsidRPr="00E2541B">
        <w:rPr>
          <w:rStyle w:val="aa"/>
          <w:sz w:val="28"/>
          <w:szCs w:val="28"/>
        </w:rPr>
        <w:t xml:space="preserve">Об утверждении </w:t>
      </w:r>
      <w:proofErr w:type="gramStart"/>
      <w:r w:rsidRPr="00E2541B">
        <w:rPr>
          <w:b/>
          <w:sz w:val="28"/>
          <w:szCs w:val="28"/>
        </w:rPr>
        <w:t>программы</w:t>
      </w:r>
      <w:r w:rsidRPr="007D0498">
        <w:rPr>
          <w:b/>
          <w:sz w:val="28"/>
          <w:szCs w:val="28"/>
        </w:rPr>
        <w:t xml:space="preserve"> комплексного развития систем коммунальной инфраструктуры муниципального образования</w:t>
      </w:r>
      <w:proofErr w:type="gramEnd"/>
      <w:r w:rsidRPr="007D0498">
        <w:rPr>
          <w:b/>
          <w:sz w:val="28"/>
          <w:szCs w:val="28"/>
        </w:rPr>
        <w:t xml:space="preserve"> Шумское сельское поселение Кировского муниципального района Ленинградской области  до 20</w:t>
      </w:r>
      <w:r w:rsidR="00103AEB">
        <w:rPr>
          <w:b/>
          <w:sz w:val="28"/>
          <w:szCs w:val="28"/>
        </w:rPr>
        <w:t>35</w:t>
      </w:r>
      <w:r w:rsidRPr="007D0498">
        <w:rPr>
          <w:b/>
          <w:sz w:val="28"/>
          <w:szCs w:val="28"/>
        </w:rPr>
        <w:t xml:space="preserve"> года</w:t>
      </w:r>
    </w:p>
    <w:p w:rsidR="00417C3E" w:rsidRPr="005D1DF8" w:rsidRDefault="00417C3E" w:rsidP="00417C3E">
      <w:pPr>
        <w:pStyle w:val="1"/>
        <w:ind w:right="142"/>
        <w:rPr>
          <w:color w:val="000000"/>
          <w:sz w:val="22"/>
          <w:szCs w:val="22"/>
        </w:rPr>
      </w:pPr>
      <w:r w:rsidRPr="005D1DF8">
        <w:rPr>
          <w:color w:val="000000"/>
          <w:sz w:val="22"/>
          <w:szCs w:val="22"/>
        </w:rPr>
        <w:t xml:space="preserve"> </w:t>
      </w:r>
    </w:p>
    <w:p w:rsidR="00417C3E" w:rsidRPr="007D0498" w:rsidRDefault="00103AEB" w:rsidP="00417C3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7D0498">
        <w:rPr>
          <w:color w:val="000000"/>
          <w:sz w:val="28"/>
          <w:szCs w:val="28"/>
        </w:rPr>
        <w:t xml:space="preserve"> соответствии с  Федеральным законом «Об общих принципах организации местного самоуправления в Российской Федерации» от 06 октября 2003 года №131-ФЗ, руководствуясь Градостроительным кодексом Российской Федерации, </w:t>
      </w:r>
      <w:r w:rsidRPr="008005F3">
        <w:rPr>
          <w:sz w:val="28"/>
          <w:szCs w:val="28"/>
        </w:rPr>
        <w:t>Приказом Министерства регионального развития РФ от 6 мая 2011 г. N 204 "О разработке программ комплексного развития систем коммунальной инфраструктуры муниципальных образований"</w:t>
      </w:r>
      <w:r>
        <w:rPr>
          <w:sz w:val="28"/>
          <w:szCs w:val="28"/>
        </w:rPr>
        <w:t xml:space="preserve">,  </w:t>
      </w:r>
      <w:r w:rsidRPr="007D0498">
        <w:rPr>
          <w:sz w:val="28"/>
          <w:szCs w:val="28"/>
        </w:rPr>
        <w:t>Уставом муниципального образования Шумское сельское поселение Кировского муниципального района Ленинградской области</w:t>
      </w:r>
      <w:r w:rsidRPr="007D049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="00417C3E" w:rsidRPr="007D0498">
        <w:rPr>
          <w:color w:val="000000"/>
          <w:sz w:val="28"/>
          <w:szCs w:val="28"/>
        </w:rPr>
        <w:t>Совет депутатов</w:t>
      </w:r>
      <w:proofErr w:type="gramEnd"/>
      <w:r w:rsidR="00417C3E" w:rsidRPr="007D0498">
        <w:rPr>
          <w:color w:val="000000"/>
          <w:sz w:val="28"/>
          <w:szCs w:val="28"/>
        </w:rPr>
        <w:t xml:space="preserve">  </w:t>
      </w:r>
      <w:r w:rsidR="00417C3E" w:rsidRPr="007D0498">
        <w:rPr>
          <w:sz w:val="28"/>
          <w:szCs w:val="28"/>
        </w:rPr>
        <w:t>РЕШИЛ:</w:t>
      </w:r>
    </w:p>
    <w:p w:rsidR="00417C3E" w:rsidRPr="007D0498" w:rsidRDefault="00417C3E" w:rsidP="00417C3E">
      <w:pPr>
        <w:ind w:firstLine="708"/>
        <w:jc w:val="both"/>
        <w:rPr>
          <w:color w:val="000000"/>
          <w:sz w:val="28"/>
          <w:szCs w:val="28"/>
        </w:rPr>
      </w:pPr>
    </w:p>
    <w:p w:rsidR="00417C3E" w:rsidRPr="007D0498" w:rsidRDefault="00417C3E" w:rsidP="00417C3E">
      <w:pPr>
        <w:ind w:firstLine="708"/>
        <w:jc w:val="both"/>
        <w:rPr>
          <w:color w:val="000000"/>
          <w:sz w:val="28"/>
          <w:szCs w:val="28"/>
        </w:rPr>
      </w:pPr>
      <w:r w:rsidRPr="007D0498">
        <w:rPr>
          <w:color w:val="000000"/>
          <w:sz w:val="28"/>
          <w:szCs w:val="28"/>
        </w:rPr>
        <w:t>1. Утвердить программу комплексного развития систем коммунальной инфраструктуры муниципального образования Шумское сельское поселение Кировского муниципального района Ленинградской области  до 20</w:t>
      </w:r>
      <w:r w:rsidR="00103AEB">
        <w:rPr>
          <w:color w:val="000000"/>
          <w:sz w:val="28"/>
          <w:szCs w:val="28"/>
        </w:rPr>
        <w:t>35</w:t>
      </w:r>
      <w:r w:rsidRPr="007D0498">
        <w:rPr>
          <w:color w:val="000000"/>
          <w:sz w:val="28"/>
          <w:szCs w:val="28"/>
        </w:rPr>
        <w:t xml:space="preserve"> года (Приложение).</w:t>
      </w:r>
    </w:p>
    <w:p w:rsidR="00417C3E" w:rsidRPr="007D0498" w:rsidRDefault="00417C3E" w:rsidP="00417C3E">
      <w:pPr>
        <w:ind w:firstLine="708"/>
        <w:jc w:val="both"/>
        <w:rPr>
          <w:color w:val="000000"/>
          <w:sz w:val="28"/>
          <w:szCs w:val="28"/>
        </w:rPr>
      </w:pPr>
      <w:r w:rsidRPr="007D0498">
        <w:rPr>
          <w:color w:val="000000"/>
          <w:sz w:val="28"/>
          <w:szCs w:val="28"/>
        </w:rPr>
        <w:t xml:space="preserve">2. </w:t>
      </w:r>
      <w:proofErr w:type="gramStart"/>
      <w:r w:rsidRPr="007D0498">
        <w:rPr>
          <w:color w:val="000000"/>
          <w:sz w:val="28"/>
          <w:szCs w:val="28"/>
        </w:rPr>
        <w:t>Контроль за</w:t>
      </w:r>
      <w:proofErr w:type="gramEnd"/>
      <w:r w:rsidRPr="007D0498">
        <w:rPr>
          <w:color w:val="000000"/>
          <w:sz w:val="28"/>
          <w:szCs w:val="28"/>
        </w:rPr>
        <w:t xml:space="preserve"> исполнением настоящего решения возложить главу администрации муниципального образования Шумское сельское поселение Кировского муниципального района Ленинградской области.</w:t>
      </w:r>
    </w:p>
    <w:p w:rsidR="00417C3E" w:rsidRPr="007D0498" w:rsidRDefault="00417C3E" w:rsidP="00417C3E">
      <w:pPr>
        <w:ind w:firstLine="708"/>
        <w:jc w:val="both"/>
        <w:rPr>
          <w:color w:val="000000"/>
          <w:sz w:val="28"/>
          <w:szCs w:val="28"/>
        </w:rPr>
      </w:pPr>
      <w:r w:rsidRPr="007D0498">
        <w:rPr>
          <w:color w:val="000000"/>
          <w:sz w:val="28"/>
          <w:szCs w:val="28"/>
        </w:rPr>
        <w:t>3. Опубликовать настоящее решение в газете Вестник муниципального образования Шумское сельское поселение Кировского муниципального района Ленинградской области.</w:t>
      </w:r>
    </w:p>
    <w:p w:rsidR="00417C3E" w:rsidRDefault="00417C3E" w:rsidP="00417C3E">
      <w:pPr>
        <w:ind w:firstLine="708"/>
        <w:jc w:val="both"/>
        <w:rPr>
          <w:color w:val="000000"/>
          <w:sz w:val="28"/>
          <w:szCs w:val="28"/>
        </w:rPr>
      </w:pPr>
      <w:r w:rsidRPr="007D0498">
        <w:rPr>
          <w:color w:val="000000"/>
          <w:sz w:val="28"/>
          <w:szCs w:val="28"/>
        </w:rPr>
        <w:t xml:space="preserve">4. Решение вступает в силу со дня его опубликования.  </w:t>
      </w:r>
    </w:p>
    <w:p w:rsidR="002E78A9" w:rsidRDefault="002E78A9" w:rsidP="00417C3E">
      <w:pPr>
        <w:ind w:firstLine="708"/>
        <w:jc w:val="both"/>
        <w:rPr>
          <w:color w:val="000000"/>
          <w:sz w:val="28"/>
          <w:szCs w:val="28"/>
        </w:rPr>
      </w:pPr>
    </w:p>
    <w:p w:rsidR="002E78A9" w:rsidRDefault="002E78A9" w:rsidP="00417C3E">
      <w:pPr>
        <w:ind w:firstLine="708"/>
        <w:jc w:val="both"/>
        <w:rPr>
          <w:color w:val="000000"/>
          <w:sz w:val="28"/>
          <w:szCs w:val="28"/>
        </w:rPr>
      </w:pPr>
    </w:p>
    <w:p w:rsidR="002E78A9" w:rsidRDefault="002E78A9" w:rsidP="00417C3E">
      <w:pPr>
        <w:ind w:firstLine="708"/>
        <w:jc w:val="both"/>
        <w:rPr>
          <w:color w:val="000000"/>
          <w:sz w:val="28"/>
          <w:szCs w:val="28"/>
        </w:rPr>
      </w:pPr>
    </w:p>
    <w:p w:rsidR="002E78A9" w:rsidRDefault="002E78A9" w:rsidP="00417C3E">
      <w:pPr>
        <w:ind w:firstLine="708"/>
        <w:jc w:val="both"/>
        <w:rPr>
          <w:color w:val="000000"/>
          <w:sz w:val="28"/>
          <w:szCs w:val="28"/>
        </w:rPr>
      </w:pPr>
    </w:p>
    <w:p w:rsidR="002E78A9" w:rsidRDefault="002E78A9" w:rsidP="00417C3E">
      <w:pPr>
        <w:ind w:firstLine="708"/>
        <w:jc w:val="both"/>
        <w:rPr>
          <w:color w:val="000000"/>
          <w:sz w:val="28"/>
          <w:szCs w:val="28"/>
        </w:rPr>
      </w:pPr>
    </w:p>
    <w:p w:rsidR="002E78A9" w:rsidRDefault="002E78A9" w:rsidP="00417C3E">
      <w:pPr>
        <w:ind w:firstLine="708"/>
        <w:jc w:val="both"/>
        <w:rPr>
          <w:color w:val="000000"/>
          <w:sz w:val="28"/>
          <w:szCs w:val="28"/>
        </w:rPr>
      </w:pPr>
    </w:p>
    <w:p w:rsidR="002E78A9" w:rsidRDefault="002E78A9" w:rsidP="00417C3E">
      <w:pPr>
        <w:ind w:firstLine="708"/>
        <w:jc w:val="both"/>
        <w:rPr>
          <w:color w:val="000000"/>
          <w:sz w:val="28"/>
          <w:szCs w:val="28"/>
        </w:rPr>
      </w:pPr>
    </w:p>
    <w:p w:rsidR="002E78A9" w:rsidRDefault="002E78A9" w:rsidP="00417C3E">
      <w:pPr>
        <w:ind w:firstLine="708"/>
        <w:jc w:val="both"/>
        <w:rPr>
          <w:color w:val="000000"/>
          <w:sz w:val="28"/>
          <w:szCs w:val="28"/>
        </w:rPr>
      </w:pPr>
    </w:p>
    <w:p w:rsidR="002E78A9" w:rsidRDefault="002E78A9" w:rsidP="00417C3E">
      <w:pPr>
        <w:ind w:firstLine="708"/>
        <w:jc w:val="both"/>
        <w:rPr>
          <w:color w:val="000000"/>
          <w:sz w:val="28"/>
          <w:szCs w:val="28"/>
        </w:rPr>
      </w:pPr>
    </w:p>
    <w:p w:rsidR="002E78A9" w:rsidRDefault="002E78A9" w:rsidP="00417C3E">
      <w:pPr>
        <w:ind w:firstLine="708"/>
        <w:jc w:val="both"/>
        <w:rPr>
          <w:color w:val="000000"/>
          <w:sz w:val="28"/>
          <w:szCs w:val="28"/>
        </w:rPr>
      </w:pPr>
    </w:p>
    <w:p w:rsidR="002E78A9" w:rsidRDefault="002E78A9" w:rsidP="00417C3E">
      <w:pPr>
        <w:ind w:firstLine="708"/>
        <w:jc w:val="both"/>
        <w:rPr>
          <w:color w:val="000000"/>
          <w:sz w:val="28"/>
          <w:szCs w:val="28"/>
        </w:rPr>
      </w:pPr>
    </w:p>
    <w:p w:rsidR="002E78A9" w:rsidRDefault="002E78A9" w:rsidP="00417C3E">
      <w:pPr>
        <w:ind w:firstLine="708"/>
        <w:jc w:val="both"/>
        <w:rPr>
          <w:color w:val="000000"/>
          <w:sz w:val="28"/>
          <w:szCs w:val="28"/>
        </w:rPr>
      </w:pPr>
    </w:p>
    <w:p w:rsidR="002E78A9" w:rsidRDefault="002E78A9" w:rsidP="002E78A9">
      <w:pPr>
        <w:jc w:val="both"/>
        <w:rPr>
          <w:color w:val="000000"/>
          <w:sz w:val="28"/>
          <w:szCs w:val="28"/>
        </w:rPr>
      </w:pPr>
    </w:p>
    <w:p w:rsidR="002E78A9" w:rsidRDefault="002E78A9" w:rsidP="002E78A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муниципального образования                                       В.Л.Ульянов</w:t>
      </w:r>
    </w:p>
    <w:p w:rsidR="002E78A9" w:rsidRDefault="002E78A9" w:rsidP="00417C3E">
      <w:pPr>
        <w:ind w:firstLine="708"/>
        <w:jc w:val="both"/>
        <w:rPr>
          <w:color w:val="000000"/>
          <w:sz w:val="28"/>
          <w:szCs w:val="28"/>
        </w:rPr>
      </w:pPr>
    </w:p>
    <w:p w:rsidR="002E78A9" w:rsidRPr="007D0498" w:rsidRDefault="002E78A9" w:rsidP="00417C3E">
      <w:pPr>
        <w:ind w:firstLine="708"/>
        <w:jc w:val="both"/>
        <w:rPr>
          <w:color w:val="000000"/>
          <w:sz w:val="28"/>
          <w:szCs w:val="28"/>
        </w:rPr>
      </w:pPr>
    </w:p>
    <w:p w:rsidR="00417C3E" w:rsidRPr="009C781F" w:rsidRDefault="00417C3E" w:rsidP="00417C3E">
      <w:pPr>
        <w:tabs>
          <w:tab w:val="left" w:pos="8655"/>
        </w:tabs>
        <w:jc w:val="right"/>
        <w:rPr>
          <w:b/>
          <w:sz w:val="22"/>
          <w:szCs w:val="22"/>
        </w:rPr>
      </w:pPr>
      <w:r w:rsidRPr="009C781F">
        <w:rPr>
          <w:b/>
          <w:sz w:val="22"/>
          <w:szCs w:val="22"/>
        </w:rPr>
        <w:lastRenderedPageBreak/>
        <w:t xml:space="preserve">Приложение </w:t>
      </w:r>
    </w:p>
    <w:p w:rsidR="00417C3E" w:rsidRPr="009C781F" w:rsidRDefault="00417C3E" w:rsidP="00417C3E">
      <w:pPr>
        <w:jc w:val="right"/>
        <w:rPr>
          <w:b/>
          <w:sz w:val="22"/>
          <w:szCs w:val="22"/>
        </w:rPr>
      </w:pPr>
      <w:r w:rsidRPr="009C781F">
        <w:rPr>
          <w:b/>
          <w:sz w:val="22"/>
          <w:szCs w:val="22"/>
        </w:rPr>
        <w:t xml:space="preserve">к решению Совета депутатов </w:t>
      </w:r>
    </w:p>
    <w:p w:rsidR="00417C3E" w:rsidRPr="009C781F" w:rsidRDefault="00417C3E" w:rsidP="00417C3E">
      <w:pPr>
        <w:jc w:val="right"/>
        <w:rPr>
          <w:b/>
          <w:sz w:val="22"/>
          <w:szCs w:val="22"/>
        </w:rPr>
      </w:pPr>
      <w:r w:rsidRPr="009C781F">
        <w:rPr>
          <w:b/>
          <w:sz w:val="22"/>
          <w:szCs w:val="22"/>
        </w:rPr>
        <w:t xml:space="preserve">муниципального образования Шумское </w:t>
      </w:r>
    </w:p>
    <w:p w:rsidR="00E2541B" w:rsidRPr="009C781F" w:rsidRDefault="00E2541B" w:rsidP="00417C3E">
      <w:pPr>
        <w:jc w:val="right"/>
        <w:rPr>
          <w:b/>
          <w:sz w:val="22"/>
          <w:szCs w:val="22"/>
        </w:rPr>
      </w:pPr>
      <w:r w:rsidRPr="009C781F">
        <w:rPr>
          <w:b/>
          <w:sz w:val="22"/>
          <w:szCs w:val="22"/>
        </w:rPr>
        <w:t>сельское поселение</w:t>
      </w:r>
    </w:p>
    <w:p w:rsidR="003C52F1" w:rsidRDefault="003C52F1" w:rsidP="00417C3E">
      <w:pPr>
        <w:jc w:val="right"/>
        <w:rPr>
          <w:b/>
          <w:sz w:val="22"/>
          <w:szCs w:val="22"/>
        </w:rPr>
      </w:pPr>
    </w:p>
    <w:p w:rsidR="003C52F1" w:rsidRDefault="003C52F1" w:rsidP="00417C3E">
      <w:pPr>
        <w:jc w:val="right"/>
        <w:rPr>
          <w:b/>
          <w:sz w:val="22"/>
          <w:szCs w:val="22"/>
        </w:rPr>
      </w:pPr>
    </w:p>
    <w:p w:rsidR="003C52F1" w:rsidRDefault="003C52F1" w:rsidP="00417C3E">
      <w:pPr>
        <w:jc w:val="right"/>
        <w:rPr>
          <w:b/>
          <w:sz w:val="22"/>
          <w:szCs w:val="22"/>
        </w:rPr>
      </w:pPr>
    </w:p>
    <w:p w:rsidR="003C52F1" w:rsidRPr="009C781F" w:rsidRDefault="003C52F1" w:rsidP="00417C3E">
      <w:pPr>
        <w:jc w:val="right"/>
        <w:rPr>
          <w:b/>
          <w:sz w:val="22"/>
          <w:szCs w:val="22"/>
        </w:rPr>
      </w:pPr>
    </w:p>
    <w:p w:rsidR="00417C3E" w:rsidRPr="00417C3E" w:rsidRDefault="00417C3E" w:rsidP="00417C3E">
      <w:pPr>
        <w:pStyle w:val="ConsPlusNormal"/>
        <w:ind w:firstLine="851"/>
        <w:jc w:val="both"/>
        <w:rPr>
          <w:color w:val="FF0000"/>
        </w:rPr>
      </w:pPr>
      <w:r w:rsidRPr="005D1DF8">
        <w:rPr>
          <w:sz w:val="22"/>
          <w:szCs w:val="22"/>
        </w:rPr>
        <w:t xml:space="preserve"> </w:t>
      </w:r>
      <w:r>
        <w:t xml:space="preserve">размещено на официальном сайте муниципального образования </w:t>
      </w:r>
      <w:r w:rsidRPr="007D0498">
        <w:rPr>
          <w:color w:val="000000"/>
          <w:sz w:val="28"/>
          <w:szCs w:val="28"/>
        </w:rPr>
        <w:t>Шумское сельское поселение Кировского муниципального района Ленинградской области</w:t>
      </w:r>
      <w:r>
        <w:t xml:space="preserve"> </w:t>
      </w:r>
      <w:hyperlink r:id="rId6" w:history="1">
        <w:r w:rsidRPr="009C781F">
          <w:rPr>
            <w:rStyle w:val="a9"/>
            <w:color w:val="auto"/>
            <w:lang w:val="en-US"/>
          </w:rPr>
          <w:t>http</w:t>
        </w:r>
        <w:r w:rsidRPr="009C781F">
          <w:rPr>
            <w:rStyle w:val="a9"/>
            <w:color w:val="auto"/>
          </w:rPr>
          <w:t>://шумское.рф/</w:t>
        </w:r>
      </w:hyperlink>
      <w:r w:rsidRPr="009C781F">
        <w:t xml:space="preserve"> в информационно-телекоммуникационной сети Интернет в разделе </w:t>
      </w:r>
      <w:hyperlink r:id="rId7" w:history="1">
        <w:proofErr w:type="gramStart"/>
        <w:r w:rsidRPr="009C781F">
          <w:t>Главная</w:t>
        </w:r>
        <w:proofErr w:type="gramEnd"/>
      </w:hyperlink>
      <w:r w:rsidRPr="009C781F">
        <w:t xml:space="preserve"> – </w:t>
      </w:r>
      <w:hyperlink r:id="rId8" w:history="1">
        <w:r w:rsidRPr="009C781F">
          <w:t>Совет</w:t>
        </w:r>
      </w:hyperlink>
      <w:r w:rsidRPr="009C781F">
        <w:t xml:space="preserve"> депутатов - </w:t>
      </w:r>
      <w:hyperlink r:id="rId9" w:history="1">
        <w:r w:rsidRPr="009C781F">
          <w:t>Участие в целевых и иных программах</w:t>
        </w:r>
      </w:hyperlink>
      <w:r w:rsidRPr="009C781F">
        <w:t> </w:t>
      </w:r>
      <w:r w:rsidR="00445AE1">
        <w:t>–</w:t>
      </w:r>
      <w:r w:rsidRPr="009C781F">
        <w:t xml:space="preserve"> </w:t>
      </w:r>
      <w:r w:rsidR="00445AE1">
        <w:t>программы комплексного социально-экономического развития</w:t>
      </w:r>
    </w:p>
    <w:p w:rsidR="00417C3E" w:rsidRPr="005D1DF8" w:rsidRDefault="00417C3E" w:rsidP="00417C3E">
      <w:pPr>
        <w:rPr>
          <w:sz w:val="22"/>
          <w:szCs w:val="22"/>
        </w:rPr>
      </w:pPr>
    </w:p>
    <w:p w:rsidR="00DD2E6D" w:rsidRDefault="00DD2E6D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2E78A9" w:rsidRDefault="002E78A9" w:rsidP="00DD2E6D">
      <w:pPr>
        <w:ind w:right="-1"/>
        <w:jc w:val="right"/>
        <w:rPr>
          <w:b/>
          <w:bCs/>
          <w:color w:val="000000"/>
        </w:rPr>
      </w:pPr>
    </w:p>
    <w:p w:rsidR="00103AEB" w:rsidRDefault="00103AEB" w:rsidP="00417C3E">
      <w:pPr>
        <w:jc w:val="right"/>
        <w:rPr>
          <w:b/>
        </w:rPr>
      </w:pPr>
    </w:p>
    <w:p w:rsidR="00103AEB" w:rsidRDefault="00103AEB" w:rsidP="00417C3E">
      <w:pPr>
        <w:jc w:val="right"/>
        <w:rPr>
          <w:b/>
        </w:rPr>
      </w:pPr>
    </w:p>
    <w:p w:rsidR="00103AEB" w:rsidRDefault="00103AEB" w:rsidP="00417C3E">
      <w:pPr>
        <w:jc w:val="right"/>
        <w:rPr>
          <w:b/>
        </w:rPr>
      </w:pPr>
    </w:p>
    <w:p w:rsidR="00417C3E" w:rsidRDefault="00DD2E6D" w:rsidP="00417C3E">
      <w:pPr>
        <w:jc w:val="right"/>
        <w:rPr>
          <w:b/>
        </w:rPr>
      </w:pPr>
      <w:r w:rsidRPr="0055373A">
        <w:rPr>
          <w:b/>
        </w:rPr>
        <w:t>Приложение №</w:t>
      </w:r>
      <w:r w:rsidR="00103AEB">
        <w:rPr>
          <w:b/>
        </w:rPr>
        <w:t>2</w:t>
      </w:r>
      <w:r w:rsidRPr="0055373A">
        <w:rPr>
          <w:b/>
        </w:rPr>
        <w:t xml:space="preserve"> </w:t>
      </w:r>
      <w:r w:rsidRPr="0055373A">
        <w:rPr>
          <w:b/>
        </w:rPr>
        <w:br/>
        <w:t xml:space="preserve">к решению </w:t>
      </w:r>
      <w:r w:rsidR="00417C3E">
        <w:rPr>
          <w:b/>
        </w:rPr>
        <w:t xml:space="preserve">Совета депутатов </w:t>
      </w:r>
    </w:p>
    <w:p w:rsidR="00417C3E" w:rsidRDefault="00417C3E" w:rsidP="00417C3E">
      <w:pPr>
        <w:jc w:val="right"/>
        <w:rPr>
          <w:b/>
        </w:rPr>
      </w:pPr>
      <w:r>
        <w:rPr>
          <w:b/>
        </w:rPr>
        <w:t xml:space="preserve">муниципального образования Шумское </w:t>
      </w:r>
    </w:p>
    <w:p w:rsidR="009C781F" w:rsidRDefault="009C781F" w:rsidP="00417C3E">
      <w:pPr>
        <w:jc w:val="right"/>
        <w:rPr>
          <w:b/>
        </w:rPr>
      </w:pPr>
      <w:r>
        <w:rPr>
          <w:b/>
        </w:rPr>
        <w:t>сельское поселение</w:t>
      </w:r>
    </w:p>
    <w:p w:rsidR="00417C3E" w:rsidRDefault="00417C3E" w:rsidP="00417C3E">
      <w:pPr>
        <w:jc w:val="right"/>
        <w:rPr>
          <w:b/>
        </w:rPr>
      </w:pPr>
      <w:r>
        <w:rPr>
          <w:b/>
        </w:rPr>
        <w:t>от «</w:t>
      </w:r>
      <w:r w:rsidR="00103AEB">
        <w:rPr>
          <w:b/>
        </w:rPr>
        <w:t>24</w:t>
      </w:r>
      <w:r>
        <w:rPr>
          <w:b/>
        </w:rPr>
        <w:t xml:space="preserve">» </w:t>
      </w:r>
      <w:r w:rsidR="00103AEB">
        <w:rPr>
          <w:b/>
        </w:rPr>
        <w:t xml:space="preserve"> августа </w:t>
      </w:r>
      <w:r>
        <w:rPr>
          <w:b/>
        </w:rPr>
        <w:t>20</w:t>
      </w:r>
      <w:r w:rsidR="00103AEB">
        <w:rPr>
          <w:b/>
        </w:rPr>
        <w:t>21</w:t>
      </w:r>
      <w:r>
        <w:rPr>
          <w:b/>
        </w:rPr>
        <w:t xml:space="preserve"> года №</w:t>
      </w:r>
      <w:r w:rsidR="002E78A9">
        <w:rPr>
          <w:b/>
        </w:rPr>
        <w:t>25</w:t>
      </w:r>
    </w:p>
    <w:p w:rsidR="00DD2E6D" w:rsidRPr="005D1DF8" w:rsidRDefault="00DD2E6D" w:rsidP="00417C3E">
      <w:pPr>
        <w:pStyle w:val="a5"/>
        <w:jc w:val="right"/>
        <w:rPr>
          <w:rStyle w:val="aa"/>
          <w:bCs w:val="0"/>
        </w:rPr>
      </w:pPr>
    </w:p>
    <w:p w:rsidR="00DD2E6D" w:rsidRPr="0055373A" w:rsidRDefault="00DD2E6D" w:rsidP="00DD2E6D">
      <w:pPr>
        <w:pStyle w:val="a5"/>
        <w:jc w:val="center"/>
        <w:rPr>
          <w:rStyle w:val="aa"/>
          <w:rFonts w:ascii="Times New Roman" w:hAnsi="Times New Roman"/>
          <w:sz w:val="24"/>
          <w:szCs w:val="24"/>
        </w:rPr>
      </w:pPr>
      <w:r w:rsidRPr="0055373A">
        <w:rPr>
          <w:rStyle w:val="aa"/>
          <w:rFonts w:ascii="Times New Roman" w:hAnsi="Times New Roman"/>
          <w:sz w:val="24"/>
          <w:szCs w:val="24"/>
        </w:rPr>
        <w:t xml:space="preserve">Порядок организации и проведения публичных слушаний </w:t>
      </w:r>
    </w:p>
    <w:p w:rsidR="00DD2E6D" w:rsidRPr="0055373A" w:rsidRDefault="00DD2E6D" w:rsidP="00DD2E6D">
      <w:pPr>
        <w:pStyle w:val="a5"/>
        <w:jc w:val="center"/>
        <w:rPr>
          <w:rStyle w:val="aa"/>
          <w:rFonts w:ascii="Times New Roman" w:hAnsi="Times New Roman"/>
          <w:sz w:val="24"/>
          <w:szCs w:val="24"/>
        </w:rPr>
      </w:pPr>
      <w:r w:rsidRPr="0055373A">
        <w:rPr>
          <w:rStyle w:val="aa"/>
          <w:rFonts w:ascii="Times New Roman" w:hAnsi="Times New Roman"/>
          <w:sz w:val="24"/>
          <w:szCs w:val="24"/>
        </w:rPr>
        <w:t xml:space="preserve">по рассмотрению </w:t>
      </w:r>
      <w:proofErr w:type="gramStart"/>
      <w:r w:rsidRPr="0055373A">
        <w:rPr>
          <w:rStyle w:val="aa"/>
          <w:rFonts w:ascii="Times New Roman" w:hAnsi="Times New Roman"/>
          <w:sz w:val="24"/>
          <w:szCs w:val="24"/>
        </w:rPr>
        <w:t>проект</w:t>
      </w:r>
      <w:r>
        <w:rPr>
          <w:rStyle w:val="aa"/>
          <w:rFonts w:ascii="Times New Roman" w:hAnsi="Times New Roman"/>
          <w:sz w:val="24"/>
          <w:szCs w:val="24"/>
        </w:rPr>
        <w:t>ов</w:t>
      </w:r>
      <w:r w:rsidRPr="0055373A">
        <w:rPr>
          <w:rStyle w:val="aa"/>
          <w:rFonts w:ascii="Times New Roman" w:hAnsi="Times New Roman"/>
          <w:sz w:val="24"/>
          <w:szCs w:val="24"/>
        </w:rPr>
        <w:t xml:space="preserve"> решени</w:t>
      </w:r>
      <w:r>
        <w:rPr>
          <w:rStyle w:val="aa"/>
          <w:rFonts w:ascii="Times New Roman" w:hAnsi="Times New Roman"/>
          <w:sz w:val="24"/>
          <w:szCs w:val="24"/>
        </w:rPr>
        <w:t>й</w:t>
      </w:r>
      <w:r w:rsidR="00417C3E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55373A">
        <w:rPr>
          <w:rStyle w:val="aa"/>
          <w:rFonts w:ascii="Times New Roman" w:hAnsi="Times New Roman"/>
          <w:sz w:val="24"/>
          <w:szCs w:val="24"/>
        </w:rPr>
        <w:t xml:space="preserve">Совета депутатов </w:t>
      </w:r>
      <w:r w:rsidR="00417C3E" w:rsidRPr="00417C3E">
        <w:rPr>
          <w:rStyle w:val="aa"/>
          <w:rFonts w:ascii="Times New Roman" w:hAnsi="Times New Roman"/>
          <w:sz w:val="24"/>
          <w:szCs w:val="24"/>
        </w:rPr>
        <w:t>муниципального образования</w:t>
      </w:r>
      <w:proofErr w:type="gramEnd"/>
      <w:r w:rsidR="00417C3E" w:rsidRPr="00417C3E">
        <w:rPr>
          <w:rStyle w:val="aa"/>
          <w:rFonts w:ascii="Times New Roman" w:hAnsi="Times New Roman"/>
          <w:sz w:val="24"/>
          <w:szCs w:val="24"/>
        </w:rPr>
        <w:t xml:space="preserve">  Шумское сельское поселение Кировского муниципального района Ленинградской области</w:t>
      </w:r>
      <w:r w:rsidRPr="0055373A">
        <w:rPr>
          <w:rStyle w:val="aa"/>
          <w:rFonts w:ascii="Times New Roman" w:hAnsi="Times New Roman"/>
          <w:sz w:val="24"/>
          <w:szCs w:val="24"/>
        </w:rPr>
        <w:t xml:space="preserve"> </w:t>
      </w:r>
    </w:p>
    <w:p w:rsidR="00DD2E6D" w:rsidRPr="005D1DF8" w:rsidRDefault="00DD2E6D" w:rsidP="00DD2E6D">
      <w:pPr>
        <w:pStyle w:val="a5"/>
        <w:jc w:val="center"/>
      </w:pPr>
    </w:p>
    <w:p w:rsidR="00DD2E6D" w:rsidRPr="0055373A" w:rsidRDefault="00DD2E6D" w:rsidP="00DD2E6D">
      <w:pPr>
        <w:pStyle w:val="a6"/>
        <w:widowControl/>
        <w:numPr>
          <w:ilvl w:val="0"/>
          <w:numId w:val="2"/>
        </w:numPr>
        <w:autoSpaceDE/>
        <w:adjustRightInd/>
        <w:rPr>
          <w:rFonts w:ascii="Times New Roman" w:hAnsi="Times New Roman"/>
          <w:sz w:val="24"/>
          <w:szCs w:val="24"/>
        </w:rPr>
      </w:pPr>
      <w:r w:rsidRPr="0055373A">
        <w:rPr>
          <w:rFonts w:ascii="Times New Roman" w:hAnsi="Times New Roman"/>
          <w:sz w:val="24"/>
          <w:szCs w:val="24"/>
        </w:rPr>
        <w:t xml:space="preserve">Советом депутатов </w:t>
      </w:r>
      <w:r w:rsidR="00417C3E" w:rsidRPr="00417C3E">
        <w:rPr>
          <w:rFonts w:ascii="Times New Roman" w:hAnsi="Times New Roman"/>
          <w:sz w:val="24"/>
          <w:szCs w:val="24"/>
        </w:rPr>
        <w:t>муниципального образования  Шумское сельское поселение Кировского муниципального района Ленинградской области</w:t>
      </w:r>
      <w:r w:rsidR="00417C3E" w:rsidRPr="00417C3E">
        <w:rPr>
          <w:sz w:val="28"/>
          <w:szCs w:val="28"/>
        </w:rPr>
        <w:t xml:space="preserve"> </w:t>
      </w:r>
      <w:r w:rsidRPr="0055373A">
        <w:rPr>
          <w:rFonts w:ascii="Times New Roman" w:hAnsi="Times New Roman"/>
          <w:sz w:val="24"/>
          <w:szCs w:val="24"/>
        </w:rPr>
        <w:t>для обсуждения с участием населения проект</w:t>
      </w:r>
      <w:r>
        <w:rPr>
          <w:rFonts w:ascii="Times New Roman" w:hAnsi="Times New Roman"/>
          <w:sz w:val="24"/>
          <w:szCs w:val="24"/>
        </w:rPr>
        <w:t>ов</w:t>
      </w:r>
      <w:r w:rsidRPr="0055373A">
        <w:rPr>
          <w:rFonts w:ascii="Times New Roman" w:hAnsi="Times New Roman"/>
          <w:sz w:val="24"/>
          <w:szCs w:val="24"/>
        </w:rPr>
        <w:t xml:space="preserve"> решени</w:t>
      </w:r>
      <w:r>
        <w:rPr>
          <w:rFonts w:ascii="Times New Roman" w:hAnsi="Times New Roman"/>
          <w:sz w:val="24"/>
          <w:szCs w:val="24"/>
        </w:rPr>
        <w:t>й</w:t>
      </w:r>
      <w:r w:rsidRPr="0055373A">
        <w:rPr>
          <w:rFonts w:ascii="Times New Roman" w:hAnsi="Times New Roman"/>
          <w:sz w:val="24"/>
          <w:szCs w:val="24"/>
        </w:rPr>
        <w:t xml:space="preserve"> </w:t>
      </w:r>
      <w:r>
        <w:rPr>
          <w:rStyle w:val="aa"/>
          <w:rFonts w:ascii="Times New Roman" w:hAnsi="Times New Roman"/>
          <w:b w:val="0"/>
          <w:sz w:val="24"/>
          <w:szCs w:val="24"/>
        </w:rPr>
        <w:t>о</w:t>
      </w:r>
      <w:r w:rsidRPr="0055373A">
        <w:rPr>
          <w:rStyle w:val="aa"/>
          <w:rFonts w:ascii="Times New Roman" w:hAnsi="Times New Roman"/>
          <w:b w:val="0"/>
          <w:sz w:val="24"/>
          <w:szCs w:val="24"/>
        </w:rPr>
        <w:t>б утверждении Программ</w:t>
      </w:r>
      <w:r w:rsidRPr="0055373A">
        <w:rPr>
          <w:rFonts w:ascii="Times New Roman" w:hAnsi="Times New Roman"/>
          <w:sz w:val="24"/>
          <w:szCs w:val="24"/>
        </w:rPr>
        <w:t xml:space="preserve"> развития инфраструктуры </w:t>
      </w:r>
      <w:r w:rsidR="00CC34BD" w:rsidRPr="00CC34BD">
        <w:rPr>
          <w:rFonts w:ascii="Times New Roman" w:hAnsi="Times New Roman"/>
          <w:sz w:val="24"/>
          <w:szCs w:val="24"/>
        </w:rPr>
        <w:t xml:space="preserve">муниципального образования  Шумское сельское поселение Кировского муниципального района Ленинградской области </w:t>
      </w:r>
      <w:r w:rsidRPr="006772C0">
        <w:rPr>
          <w:rFonts w:ascii="Times New Roman" w:hAnsi="Times New Roman"/>
          <w:sz w:val="24"/>
          <w:szCs w:val="24"/>
        </w:rPr>
        <w:t>назначены публичные слушания</w:t>
      </w:r>
      <w:r w:rsidRPr="0055373A">
        <w:rPr>
          <w:rFonts w:ascii="Times New Roman" w:hAnsi="Times New Roman"/>
          <w:sz w:val="24"/>
          <w:szCs w:val="24"/>
        </w:rPr>
        <w:t>. П</w:t>
      </w:r>
      <w:r>
        <w:rPr>
          <w:rFonts w:ascii="Times New Roman" w:hAnsi="Times New Roman"/>
          <w:sz w:val="24"/>
          <w:szCs w:val="24"/>
        </w:rPr>
        <w:t>убличные слушания проводятся «</w:t>
      </w:r>
      <w:r w:rsidR="00103AEB">
        <w:rPr>
          <w:rFonts w:ascii="Times New Roman" w:hAnsi="Times New Roman"/>
          <w:sz w:val="24"/>
          <w:szCs w:val="24"/>
        </w:rPr>
        <w:t>10</w:t>
      </w:r>
      <w:r w:rsidR="002E78A9">
        <w:rPr>
          <w:rFonts w:ascii="Times New Roman" w:hAnsi="Times New Roman"/>
          <w:sz w:val="24"/>
          <w:szCs w:val="24"/>
        </w:rPr>
        <w:t>»</w:t>
      </w:r>
      <w:r w:rsidR="00103AEB">
        <w:rPr>
          <w:rFonts w:ascii="Times New Roman" w:hAnsi="Times New Roman"/>
          <w:sz w:val="24"/>
          <w:szCs w:val="24"/>
        </w:rPr>
        <w:t xml:space="preserve"> сентября  2021 </w:t>
      </w:r>
      <w:r w:rsidRPr="0055373A">
        <w:rPr>
          <w:rFonts w:ascii="Times New Roman" w:hAnsi="Times New Roman"/>
          <w:sz w:val="24"/>
          <w:szCs w:val="24"/>
        </w:rPr>
        <w:t xml:space="preserve">года с </w:t>
      </w:r>
      <w:r>
        <w:rPr>
          <w:rFonts w:ascii="Times New Roman" w:hAnsi="Times New Roman"/>
          <w:sz w:val="24"/>
          <w:szCs w:val="24"/>
        </w:rPr>
        <w:t>14</w:t>
      </w:r>
      <w:r w:rsidRPr="0055373A"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 xml:space="preserve"> 00</w:t>
      </w:r>
      <w:r w:rsidRPr="0055373A">
        <w:rPr>
          <w:rFonts w:ascii="Times New Roman" w:hAnsi="Times New Roman"/>
          <w:sz w:val="24"/>
          <w:szCs w:val="24"/>
        </w:rPr>
        <w:t xml:space="preserve"> минут.</w:t>
      </w:r>
    </w:p>
    <w:p w:rsidR="00CC34BD" w:rsidRDefault="00DD2E6D" w:rsidP="00DD2E6D">
      <w:pPr>
        <w:pStyle w:val="a6"/>
        <w:widowControl/>
        <w:numPr>
          <w:ilvl w:val="0"/>
          <w:numId w:val="2"/>
        </w:numPr>
        <w:autoSpaceDE/>
        <w:adjustRightInd/>
        <w:rPr>
          <w:rFonts w:ascii="Times New Roman" w:hAnsi="Times New Roman"/>
          <w:sz w:val="24"/>
          <w:szCs w:val="24"/>
        </w:rPr>
      </w:pPr>
      <w:r w:rsidRPr="0055373A">
        <w:rPr>
          <w:rFonts w:ascii="Times New Roman" w:hAnsi="Times New Roman"/>
          <w:sz w:val="24"/>
          <w:szCs w:val="24"/>
        </w:rPr>
        <w:t>На публ</w:t>
      </w:r>
      <w:r w:rsidR="00103AEB">
        <w:rPr>
          <w:rFonts w:ascii="Times New Roman" w:hAnsi="Times New Roman"/>
          <w:sz w:val="24"/>
          <w:szCs w:val="24"/>
        </w:rPr>
        <w:t>ичные слушания выносится проект решения</w:t>
      </w:r>
      <w:r w:rsidRPr="0055373A">
        <w:rPr>
          <w:rFonts w:ascii="Times New Roman" w:hAnsi="Times New Roman"/>
          <w:sz w:val="24"/>
          <w:szCs w:val="24"/>
        </w:rPr>
        <w:t xml:space="preserve"> Совета депутатов </w:t>
      </w:r>
      <w:r w:rsidR="00CC34BD" w:rsidRPr="00CC34BD">
        <w:rPr>
          <w:rFonts w:ascii="Times New Roman" w:hAnsi="Times New Roman"/>
          <w:sz w:val="24"/>
          <w:szCs w:val="24"/>
        </w:rPr>
        <w:t>муниципального образования  Шумское сельское поселение Кировского муниципального района Ленинградской области</w:t>
      </w:r>
      <w:r w:rsidRPr="0055373A">
        <w:rPr>
          <w:rFonts w:ascii="Times New Roman" w:hAnsi="Times New Roman"/>
          <w:sz w:val="24"/>
          <w:szCs w:val="24"/>
        </w:rPr>
        <w:t xml:space="preserve"> </w:t>
      </w:r>
      <w:r w:rsidRPr="00CC34BD">
        <w:rPr>
          <w:bCs/>
        </w:rPr>
        <w:t>«Об</w:t>
      </w:r>
      <w:r w:rsidRPr="0055373A">
        <w:rPr>
          <w:rStyle w:val="aa"/>
          <w:rFonts w:ascii="Times New Roman" w:hAnsi="Times New Roman"/>
          <w:b w:val="0"/>
          <w:sz w:val="24"/>
          <w:szCs w:val="24"/>
        </w:rPr>
        <w:t xml:space="preserve"> утверждении </w:t>
      </w:r>
      <w:proofErr w:type="gramStart"/>
      <w:r w:rsidRPr="0055373A">
        <w:rPr>
          <w:rFonts w:ascii="Times New Roman" w:hAnsi="Times New Roman"/>
          <w:sz w:val="24"/>
          <w:szCs w:val="24"/>
        </w:rPr>
        <w:t xml:space="preserve">Программы комплексного развития систем коммунальной инфраструктуры  </w:t>
      </w:r>
      <w:r w:rsidR="00CC34BD" w:rsidRPr="00CC34BD">
        <w:rPr>
          <w:rFonts w:ascii="Times New Roman" w:hAnsi="Times New Roman"/>
          <w:sz w:val="24"/>
          <w:szCs w:val="24"/>
        </w:rPr>
        <w:t>муниципального образования</w:t>
      </w:r>
      <w:proofErr w:type="gramEnd"/>
      <w:r w:rsidR="00CC34BD" w:rsidRPr="00CC34BD">
        <w:rPr>
          <w:rFonts w:ascii="Times New Roman" w:hAnsi="Times New Roman"/>
          <w:sz w:val="24"/>
          <w:szCs w:val="24"/>
        </w:rPr>
        <w:t xml:space="preserve">  Шумское сельское поселение Кировского муниципального района Ленинградской области </w:t>
      </w:r>
      <w:r w:rsidR="00CC34BD">
        <w:rPr>
          <w:rFonts w:ascii="Times New Roman" w:hAnsi="Times New Roman"/>
          <w:sz w:val="24"/>
          <w:szCs w:val="24"/>
        </w:rPr>
        <w:t>до 20</w:t>
      </w:r>
      <w:r w:rsidR="00103AEB">
        <w:rPr>
          <w:rFonts w:ascii="Times New Roman" w:hAnsi="Times New Roman"/>
          <w:sz w:val="24"/>
          <w:szCs w:val="24"/>
        </w:rPr>
        <w:t>35</w:t>
      </w:r>
      <w:r w:rsidR="00CC34BD">
        <w:rPr>
          <w:rFonts w:ascii="Times New Roman" w:hAnsi="Times New Roman"/>
          <w:sz w:val="24"/>
          <w:szCs w:val="24"/>
        </w:rPr>
        <w:t xml:space="preserve"> года</w:t>
      </w:r>
      <w:r>
        <w:rPr>
          <w:rStyle w:val="2"/>
          <w:rFonts w:ascii="Times New Roman" w:hAnsi="Times New Roman"/>
          <w:color w:val="auto"/>
          <w:sz w:val="24"/>
          <w:szCs w:val="24"/>
        </w:rPr>
        <w:t>»</w:t>
      </w:r>
      <w:r w:rsidRPr="0055373A">
        <w:rPr>
          <w:rFonts w:ascii="Times New Roman" w:hAnsi="Times New Roman"/>
          <w:sz w:val="24"/>
          <w:szCs w:val="24"/>
        </w:rPr>
        <w:t>.</w:t>
      </w:r>
    </w:p>
    <w:p w:rsidR="00DD2E6D" w:rsidRPr="00CC34BD" w:rsidRDefault="00DD2E6D" w:rsidP="00CC34BD">
      <w:pPr>
        <w:pStyle w:val="Style8"/>
        <w:widowControl/>
        <w:numPr>
          <w:ilvl w:val="0"/>
          <w:numId w:val="2"/>
        </w:numPr>
        <w:tabs>
          <w:tab w:val="left" w:pos="1138"/>
        </w:tabs>
        <w:spacing w:before="36" w:line="307" w:lineRule="exact"/>
        <w:rPr>
          <w:sz w:val="26"/>
          <w:szCs w:val="26"/>
        </w:rPr>
      </w:pPr>
      <w:r w:rsidRPr="0055373A">
        <w:t xml:space="preserve">Место проведения публичных слушаний – </w:t>
      </w:r>
      <w:r w:rsidR="00CC34BD">
        <w:rPr>
          <w:rStyle w:val="FontStyle16"/>
        </w:rPr>
        <w:t>МКУК «СКДЦ Шум» по адресу: с</w:t>
      </w:r>
      <w:proofErr w:type="gramStart"/>
      <w:r w:rsidR="00CC34BD">
        <w:rPr>
          <w:rStyle w:val="FontStyle16"/>
        </w:rPr>
        <w:t>.Ш</w:t>
      </w:r>
      <w:proofErr w:type="gramEnd"/>
      <w:r w:rsidR="00CC34BD">
        <w:rPr>
          <w:rStyle w:val="FontStyle16"/>
        </w:rPr>
        <w:t>ум, ул. Советская, д. 3-а.</w:t>
      </w:r>
      <w:r w:rsidRPr="00CC34BD">
        <w:t xml:space="preserve"> Все предложения и замечания по указанным документам могут направляться в письменном виде по адресу: </w:t>
      </w:r>
      <w:r w:rsidR="00CC34BD">
        <w:t xml:space="preserve">187350, Ленинградская область, Кировский район, с. Шум, ул. Советская, д.22 </w:t>
      </w:r>
      <w:r w:rsidRPr="00CC34BD">
        <w:t xml:space="preserve">с пометкой </w:t>
      </w:r>
      <w:r w:rsidRPr="00CC34BD">
        <w:rPr>
          <w:rStyle w:val="aa"/>
          <w:b w:val="0"/>
        </w:rPr>
        <w:t xml:space="preserve">«Об утверждении Программ </w:t>
      </w:r>
      <w:r w:rsidRPr="00CC34BD">
        <w:t xml:space="preserve">комплексного развития муниципального образования </w:t>
      </w:r>
      <w:r w:rsidR="00CC34BD">
        <w:t xml:space="preserve">Шумское сельское поселение </w:t>
      </w:r>
      <w:r w:rsidRPr="00CC34BD">
        <w:t>в срок до «</w:t>
      </w:r>
      <w:r w:rsidR="00103AEB">
        <w:t>09</w:t>
      </w:r>
      <w:r w:rsidRPr="00CC34BD">
        <w:t xml:space="preserve">» </w:t>
      </w:r>
      <w:r w:rsidR="00103AEB">
        <w:t>сентября 2021</w:t>
      </w:r>
      <w:r w:rsidRPr="00CC34BD">
        <w:t xml:space="preserve"> года до 17 часов 00 минут.</w:t>
      </w:r>
    </w:p>
    <w:p w:rsidR="00DD2E6D" w:rsidRPr="0055373A" w:rsidRDefault="00DD2E6D" w:rsidP="00DD2E6D">
      <w:pPr>
        <w:pStyle w:val="a6"/>
        <w:widowControl/>
        <w:numPr>
          <w:ilvl w:val="0"/>
          <w:numId w:val="2"/>
        </w:numPr>
        <w:autoSpaceDE/>
        <w:adjustRightInd/>
        <w:rPr>
          <w:rFonts w:ascii="Times New Roman" w:hAnsi="Times New Roman"/>
          <w:sz w:val="24"/>
          <w:szCs w:val="24"/>
        </w:rPr>
      </w:pPr>
      <w:r w:rsidRPr="0055373A">
        <w:rPr>
          <w:rFonts w:ascii="Times New Roman" w:hAnsi="Times New Roman"/>
          <w:sz w:val="24"/>
          <w:szCs w:val="24"/>
        </w:rPr>
        <w:t xml:space="preserve">Результаты публичных слушаний должны быть опубликованы (обнародованы) не позднее чем через </w:t>
      </w:r>
      <w:r w:rsidR="00CC34BD">
        <w:rPr>
          <w:rFonts w:ascii="Times New Roman" w:hAnsi="Times New Roman"/>
          <w:sz w:val="24"/>
          <w:szCs w:val="24"/>
        </w:rPr>
        <w:t>3</w:t>
      </w:r>
      <w:r w:rsidRPr="0055373A">
        <w:rPr>
          <w:rFonts w:ascii="Times New Roman" w:hAnsi="Times New Roman"/>
          <w:sz w:val="24"/>
          <w:szCs w:val="24"/>
        </w:rPr>
        <w:t xml:space="preserve"> дн</w:t>
      </w:r>
      <w:r w:rsidR="00CC34BD">
        <w:rPr>
          <w:rFonts w:ascii="Times New Roman" w:hAnsi="Times New Roman"/>
          <w:sz w:val="24"/>
          <w:szCs w:val="24"/>
        </w:rPr>
        <w:t>я</w:t>
      </w:r>
      <w:r w:rsidRPr="0055373A">
        <w:rPr>
          <w:rFonts w:ascii="Times New Roman" w:hAnsi="Times New Roman"/>
          <w:sz w:val="24"/>
          <w:szCs w:val="24"/>
        </w:rPr>
        <w:t xml:space="preserve"> после проведения публичных слушаний.</w:t>
      </w:r>
    </w:p>
    <w:p w:rsidR="00DD2E6D" w:rsidRPr="005D1DF8" w:rsidRDefault="00DD2E6D" w:rsidP="00DD2E6D">
      <w:pPr>
        <w:rPr>
          <w:sz w:val="22"/>
          <w:szCs w:val="22"/>
        </w:rPr>
      </w:pPr>
    </w:p>
    <w:p w:rsidR="00CC34BD" w:rsidRDefault="00CC34BD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CC34BD" w:rsidRDefault="00CC34BD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CC34BD" w:rsidRDefault="00CC34BD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CC34BD" w:rsidRDefault="00CC34BD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CC34BD" w:rsidRDefault="00CC34BD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CC34BD" w:rsidRDefault="00CC34BD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CC34BD" w:rsidRDefault="00CC34BD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CC34BD" w:rsidRDefault="00CC34BD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CC34BD" w:rsidRDefault="00CC34BD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CC34BD" w:rsidRDefault="00CC34BD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CC34BD" w:rsidRDefault="00CC34BD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CC34BD" w:rsidRDefault="00CC34BD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CC34BD" w:rsidRDefault="00CC34BD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103AEB" w:rsidRDefault="00103AEB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103AEB" w:rsidRDefault="00103AEB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103AEB" w:rsidRDefault="00103AEB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103AEB" w:rsidRDefault="00103AEB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103AEB" w:rsidRDefault="00103AEB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103AEB" w:rsidRDefault="00103AEB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CC34BD" w:rsidRDefault="00CC34BD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CC34BD" w:rsidRDefault="00CC34BD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CC34BD" w:rsidRDefault="00CC34BD" w:rsidP="00DD2E6D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</w:p>
    <w:p w:rsidR="00CC34BD" w:rsidRDefault="00DD2E6D" w:rsidP="00CC34BD">
      <w:pPr>
        <w:jc w:val="right"/>
        <w:rPr>
          <w:b/>
        </w:rPr>
      </w:pPr>
      <w:r w:rsidRPr="0055373A">
        <w:rPr>
          <w:b/>
        </w:rPr>
        <w:t>Приложение №</w:t>
      </w:r>
      <w:r w:rsidR="00103AEB">
        <w:rPr>
          <w:b/>
        </w:rPr>
        <w:t>3</w:t>
      </w:r>
      <w:r w:rsidRPr="0055373A">
        <w:rPr>
          <w:b/>
        </w:rPr>
        <w:t xml:space="preserve"> </w:t>
      </w:r>
      <w:r w:rsidRPr="0055373A">
        <w:rPr>
          <w:b/>
        </w:rPr>
        <w:br/>
      </w:r>
      <w:r w:rsidR="00CC34BD" w:rsidRPr="0055373A">
        <w:rPr>
          <w:b/>
        </w:rPr>
        <w:t xml:space="preserve">к решению </w:t>
      </w:r>
      <w:r w:rsidR="00CC34BD">
        <w:rPr>
          <w:b/>
        </w:rPr>
        <w:t xml:space="preserve">Совета депутатов </w:t>
      </w:r>
    </w:p>
    <w:p w:rsidR="00CC34BD" w:rsidRDefault="00CC34BD" w:rsidP="00CC34BD">
      <w:pPr>
        <w:jc w:val="right"/>
        <w:rPr>
          <w:b/>
        </w:rPr>
      </w:pPr>
      <w:r>
        <w:rPr>
          <w:b/>
        </w:rPr>
        <w:t xml:space="preserve">муниципального образования Шумское </w:t>
      </w:r>
    </w:p>
    <w:p w:rsidR="009C781F" w:rsidRDefault="009C781F" w:rsidP="00CC34BD">
      <w:pPr>
        <w:jc w:val="right"/>
        <w:rPr>
          <w:b/>
        </w:rPr>
      </w:pPr>
      <w:r>
        <w:rPr>
          <w:b/>
        </w:rPr>
        <w:t>сельское поселение</w:t>
      </w:r>
    </w:p>
    <w:p w:rsidR="00CC34BD" w:rsidRDefault="00103AEB" w:rsidP="00CC34BD">
      <w:pPr>
        <w:jc w:val="right"/>
        <w:rPr>
          <w:b/>
        </w:rPr>
      </w:pPr>
      <w:r>
        <w:rPr>
          <w:b/>
        </w:rPr>
        <w:t>от «24</w:t>
      </w:r>
      <w:r w:rsidR="00CC34BD">
        <w:rPr>
          <w:b/>
        </w:rPr>
        <w:t xml:space="preserve">» </w:t>
      </w:r>
      <w:r>
        <w:rPr>
          <w:b/>
        </w:rPr>
        <w:t xml:space="preserve">августа 2021 </w:t>
      </w:r>
      <w:r w:rsidR="00CC34BD">
        <w:rPr>
          <w:b/>
        </w:rPr>
        <w:t>года №</w:t>
      </w:r>
      <w:r w:rsidR="002E78A9">
        <w:rPr>
          <w:b/>
        </w:rPr>
        <w:t>25</w:t>
      </w:r>
    </w:p>
    <w:p w:rsidR="00DD2E6D" w:rsidRPr="0055373A" w:rsidRDefault="00DD2E6D" w:rsidP="00CC34BD">
      <w:pPr>
        <w:pStyle w:val="a5"/>
        <w:jc w:val="right"/>
        <w:rPr>
          <w:rFonts w:ascii="Times New Roman" w:hAnsi="Times New Roman"/>
          <w:bCs/>
          <w:color w:val="000000"/>
          <w:sz w:val="24"/>
          <w:szCs w:val="24"/>
        </w:rPr>
      </w:pPr>
    </w:p>
    <w:p w:rsidR="00DD2E6D" w:rsidRPr="0055373A" w:rsidRDefault="00DD2E6D" w:rsidP="00DD2E6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5373A"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DD2E6D" w:rsidRPr="0055373A" w:rsidRDefault="00DD2E6D" w:rsidP="00DD2E6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55373A">
        <w:rPr>
          <w:rFonts w:ascii="Times New Roman" w:hAnsi="Times New Roman"/>
          <w:b/>
          <w:sz w:val="24"/>
          <w:szCs w:val="24"/>
        </w:rPr>
        <w:t>комиссии по проведению публичных слушаний по рассмотрению проект</w:t>
      </w:r>
      <w:r>
        <w:rPr>
          <w:rFonts w:ascii="Times New Roman" w:hAnsi="Times New Roman"/>
          <w:b/>
          <w:sz w:val="24"/>
          <w:szCs w:val="24"/>
        </w:rPr>
        <w:t>ов</w:t>
      </w:r>
      <w:r w:rsidRPr="0055373A">
        <w:rPr>
          <w:rFonts w:ascii="Times New Roman" w:hAnsi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/>
          <w:b/>
          <w:sz w:val="24"/>
          <w:szCs w:val="24"/>
        </w:rPr>
        <w:t>й</w:t>
      </w:r>
      <w:r w:rsidRPr="0055373A">
        <w:rPr>
          <w:rFonts w:ascii="Times New Roman" w:hAnsi="Times New Roman"/>
          <w:b/>
          <w:sz w:val="24"/>
          <w:szCs w:val="24"/>
        </w:rPr>
        <w:t xml:space="preserve"> </w:t>
      </w:r>
    </w:p>
    <w:p w:rsidR="00DD2E6D" w:rsidRPr="0055373A" w:rsidRDefault="00DD2E6D" w:rsidP="00DD2E6D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aa"/>
          <w:rFonts w:ascii="Times New Roman" w:hAnsi="Times New Roman"/>
          <w:sz w:val="24"/>
          <w:szCs w:val="24"/>
        </w:rPr>
        <w:t>об утверждении Программ</w:t>
      </w:r>
      <w:r w:rsidRPr="0055373A">
        <w:rPr>
          <w:rStyle w:val="aa"/>
          <w:rFonts w:ascii="Times New Roman" w:hAnsi="Times New Roman"/>
          <w:sz w:val="24"/>
          <w:szCs w:val="24"/>
        </w:rPr>
        <w:t xml:space="preserve"> </w:t>
      </w:r>
      <w:r w:rsidRPr="0055373A">
        <w:rPr>
          <w:rFonts w:ascii="Times New Roman" w:hAnsi="Times New Roman"/>
          <w:b/>
          <w:sz w:val="24"/>
          <w:szCs w:val="24"/>
        </w:rPr>
        <w:t xml:space="preserve">развития инфраструктуры </w:t>
      </w:r>
      <w:r w:rsidR="00663AB2" w:rsidRPr="00417C3E">
        <w:rPr>
          <w:rStyle w:val="aa"/>
          <w:rFonts w:ascii="Times New Roman" w:hAnsi="Times New Roman"/>
          <w:sz w:val="24"/>
          <w:szCs w:val="24"/>
        </w:rPr>
        <w:t>муниципального образования  Шумское сельское поселение Кировского муниципального района Ленинградской области</w:t>
      </w:r>
    </w:p>
    <w:p w:rsidR="00DD2E6D" w:rsidRDefault="00DD2E6D" w:rsidP="00DD2E6D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DD2E6D" w:rsidRPr="0055373A" w:rsidRDefault="00DD2E6D" w:rsidP="00DD2E6D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373A">
        <w:rPr>
          <w:rFonts w:ascii="Times New Roman" w:hAnsi="Times New Roman"/>
          <w:bCs/>
          <w:color w:val="000000"/>
          <w:sz w:val="24"/>
          <w:szCs w:val="24"/>
        </w:rPr>
        <w:t>Члены  комиссии:</w:t>
      </w:r>
    </w:p>
    <w:p w:rsidR="00DD2E6D" w:rsidRPr="0055373A" w:rsidRDefault="00DD2E6D" w:rsidP="00DD2E6D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proofErr w:type="spellStart"/>
      <w:r w:rsidR="00103AEB">
        <w:rPr>
          <w:rFonts w:ascii="Times New Roman" w:hAnsi="Times New Roman"/>
          <w:bCs/>
          <w:color w:val="000000"/>
          <w:sz w:val="24"/>
          <w:szCs w:val="24"/>
        </w:rPr>
        <w:t>Кочешвили</w:t>
      </w:r>
      <w:proofErr w:type="spellEnd"/>
      <w:r w:rsidR="00103AEB">
        <w:rPr>
          <w:rFonts w:ascii="Times New Roman" w:hAnsi="Times New Roman"/>
          <w:bCs/>
          <w:color w:val="000000"/>
          <w:sz w:val="24"/>
          <w:szCs w:val="24"/>
        </w:rPr>
        <w:t xml:space="preserve"> Д.А.</w:t>
      </w:r>
      <w:r w:rsidRPr="0055373A">
        <w:rPr>
          <w:rFonts w:ascii="Times New Roman" w:hAnsi="Times New Roman"/>
          <w:bCs/>
          <w:color w:val="000000"/>
          <w:sz w:val="24"/>
          <w:szCs w:val="24"/>
        </w:rPr>
        <w:t xml:space="preserve">, депутат Совета депутатов </w:t>
      </w:r>
      <w:r w:rsidR="00663AB2" w:rsidRPr="00663AB2"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образования  Шумское сельское поселение Кировского муниципального района Ленинградской области</w:t>
      </w:r>
      <w:r w:rsidRPr="0055373A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663AB2" w:rsidRPr="0055373A" w:rsidRDefault="00DD2E6D" w:rsidP="00663AB2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373A">
        <w:rPr>
          <w:rFonts w:ascii="Times New Roman" w:hAnsi="Times New Roman"/>
          <w:bCs/>
          <w:color w:val="000000"/>
          <w:sz w:val="24"/>
          <w:szCs w:val="24"/>
        </w:rPr>
        <w:t>2.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55373A">
        <w:rPr>
          <w:rFonts w:ascii="Times New Roman" w:hAnsi="Times New Roman"/>
          <w:bCs/>
          <w:color w:val="000000"/>
          <w:sz w:val="24"/>
          <w:szCs w:val="24"/>
        </w:rPr>
        <w:t>М</w:t>
      </w:r>
      <w:r w:rsidR="00663AB2">
        <w:rPr>
          <w:rFonts w:ascii="Times New Roman" w:hAnsi="Times New Roman"/>
          <w:bCs/>
          <w:color w:val="000000"/>
          <w:sz w:val="24"/>
          <w:szCs w:val="24"/>
        </w:rPr>
        <w:t>аврина Т.А.</w:t>
      </w:r>
      <w:r w:rsidRPr="0055373A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663AB2" w:rsidRPr="0055373A">
        <w:rPr>
          <w:rFonts w:ascii="Times New Roman" w:hAnsi="Times New Roman"/>
          <w:bCs/>
          <w:color w:val="000000"/>
          <w:sz w:val="24"/>
          <w:szCs w:val="24"/>
        </w:rPr>
        <w:t xml:space="preserve">депутат Совета депутатов </w:t>
      </w:r>
      <w:r w:rsidR="00663AB2" w:rsidRPr="00663AB2"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образования  Шумское сельское поселение Кировского муниципального района Ленинградской области</w:t>
      </w:r>
      <w:r w:rsidR="00663AB2" w:rsidRPr="0055373A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103AEB" w:rsidRPr="0055373A" w:rsidRDefault="00DD2E6D" w:rsidP="00103AEB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3. </w:t>
      </w:r>
      <w:r w:rsidR="00103AEB">
        <w:rPr>
          <w:rFonts w:ascii="Times New Roman" w:hAnsi="Times New Roman"/>
          <w:bCs/>
          <w:color w:val="000000"/>
          <w:sz w:val="24"/>
          <w:szCs w:val="24"/>
        </w:rPr>
        <w:t xml:space="preserve">Иванова В.В., заместитель главы администрации </w:t>
      </w:r>
      <w:r w:rsidR="00103AEB" w:rsidRPr="0055373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103AEB" w:rsidRPr="00663AB2"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образования  Шумское сельское поселение Кировского муниципального района Ленинградской области</w:t>
      </w:r>
      <w:r w:rsidR="00103AE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D2E6D" w:rsidRDefault="00663AB2" w:rsidP="009C781F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4.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Фоменкова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М.А., начальник управления имуществом, землей и приватизацией администрации </w:t>
      </w:r>
      <w:r w:rsidRPr="0055373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663AB2"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образования  Шумское сельское поселение Кировского муниципального района Ленинградской области</w:t>
      </w:r>
      <w:r w:rsidRPr="0055373A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:rsidR="00DD2E6D" w:rsidRPr="0055373A" w:rsidRDefault="00DD2E6D" w:rsidP="00DD2E6D">
      <w:pPr>
        <w:pStyle w:val="a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5373A">
        <w:rPr>
          <w:rFonts w:ascii="Times New Roman" w:hAnsi="Times New Roman"/>
          <w:bCs/>
          <w:color w:val="000000"/>
          <w:sz w:val="24"/>
          <w:szCs w:val="24"/>
        </w:rPr>
        <w:t>Секретарь комиссии:</w:t>
      </w:r>
    </w:p>
    <w:p w:rsidR="00DD2E6D" w:rsidRPr="0055373A" w:rsidRDefault="002E78A9" w:rsidP="00DD2E6D">
      <w:pPr>
        <w:pStyle w:val="a5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5.</w:t>
      </w:r>
      <w:r w:rsidR="00103AEB">
        <w:rPr>
          <w:rFonts w:ascii="Times New Roman" w:hAnsi="Times New Roman"/>
          <w:bCs/>
          <w:color w:val="000000"/>
          <w:sz w:val="24"/>
          <w:szCs w:val="24"/>
        </w:rPr>
        <w:t>Мякота И.А</w:t>
      </w:r>
      <w:r w:rsidR="00663AB2">
        <w:rPr>
          <w:rFonts w:ascii="Times New Roman" w:hAnsi="Times New Roman"/>
          <w:bCs/>
          <w:color w:val="000000"/>
          <w:sz w:val="24"/>
          <w:szCs w:val="24"/>
        </w:rPr>
        <w:t xml:space="preserve">., ведущий специалист  </w:t>
      </w:r>
      <w:r w:rsidR="00DD2E6D" w:rsidRPr="0055373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63AB2">
        <w:rPr>
          <w:rFonts w:ascii="Times New Roman" w:hAnsi="Times New Roman"/>
          <w:bCs/>
          <w:color w:val="000000"/>
          <w:sz w:val="24"/>
          <w:szCs w:val="24"/>
        </w:rPr>
        <w:t xml:space="preserve">администрации </w:t>
      </w:r>
      <w:r w:rsidR="00663AB2" w:rsidRPr="0055373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63AB2" w:rsidRPr="00663AB2">
        <w:rPr>
          <w:rFonts w:ascii="Times New Roman" w:hAnsi="Times New Roman"/>
          <w:bCs/>
          <w:color w:val="000000"/>
          <w:sz w:val="24"/>
          <w:szCs w:val="24"/>
        </w:rPr>
        <w:t>муниципального образования  Шумское сельское поселение Кировского муниципального района Ленинградской области</w:t>
      </w:r>
      <w:r w:rsidR="00DD2E6D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23480A" w:rsidRDefault="0023480A" w:rsidP="00DD2E6D">
      <w:pPr>
        <w:jc w:val="center"/>
      </w:pPr>
    </w:p>
    <w:sectPr w:rsidR="0023480A" w:rsidSect="007D0498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1A80"/>
    <w:multiLevelType w:val="hybridMultilevel"/>
    <w:tmpl w:val="B9AA4BA4"/>
    <w:lvl w:ilvl="0" w:tplc="34F27E7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337EE"/>
    <w:multiLevelType w:val="multilevel"/>
    <w:tmpl w:val="B71ADFC8"/>
    <w:lvl w:ilvl="0">
      <w:start w:val="1"/>
      <w:numFmt w:val="decimal"/>
      <w:lvlText w:val="%1."/>
      <w:lvlJc w:val="left"/>
      <w:pPr>
        <w:ind w:left="1080" w:hanging="360"/>
      </w:pPr>
      <w:rPr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color w:val="auto"/>
      </w:rPr>
    </w:lvl>
  </w:abstractNum>
  <w:abstractNum w:abstractNumId="2">
    <w:nsid w:val="3C1648C7"/>
    <w:multiLevelType w:val="hybridMultilevel"/>
    <w:tmpl w:val="CBF8670C"/>
    <w:lvl w:ilvl="0" w:tplc="B2B0B44E">
      <w:start w:val="1"/>
      <w:numFmt w:val="decimal"/>
      <w:lvlText w:val="%1."/>
      <w:lvlJc w:val="left"/>
      <w:pPr>
        <w:ind w:left="106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">
    <w:nsid w:val="562D529E"/>
    <w:multiLevelType w:val="multilevel"/>
    <w:tmpl w:val="B71ADFC8"/>
    <w:lvl w:ilvl="0">
      <w:start w:val="1"/>
      <w:numFmt w:val="decimal"/>
      <w:lvlText w:val="%1."/>
      <w:lvlJc w:val="left"/>
      <w:pPr>
        <w:ind w:left="1080" w:hanging="360"/>
      </w:pPr>
      <w:rPr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color w:val="auto"/>
      </w:rPr>
    </w:lvl>
  </w:abstractNum>
  <w:abstractNum w:abstractNumId="4">
    <w:nsid w:val="64BB2083"/>
    <w:multiLevelType w:val="multilevel"/>
    <w:tmpl w:val="B71ADFC8"/>
    <w:lvl w:ilvl="0">
      <w:start w:val="1"/>
      <w:numFmt w:val="decimal"/>
      <w:lvlText w:val="%1."/>
      <w:lvlJc w:val="left"/>
      <w:pPr>
        <w:ind w:left="1080" w:hanging="360"/>
      </w:pPr>
      <w:rPr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color w:val="auto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embedSystemFonts/>
  <w:proofState w:spelling="clean" w:grammar="clean"/>
  <w:stylePaneFormatFilter w:val="3F01"/>
  <w:defaultTabStop w:val="708"/>
  <w:drawingGridHorizontalSpacing w:val="78"/>
  <w:displayHorizontalDrawingGridEvery w:val="2"/>
  <w:displayVerticalDrawingGridEvery w:val="2"/>
  <w:noPunctuationKerning/>
  <w:characterSpacingControl w:val="doNotCompress"/>
  <w:compat/>
  <w:rsids>
    <w:rsidRoot w:val="00C844F3"/>
    <w:rsid w:val="000437AE"/>
    <w:rsid w:val="000C1C52"/>
    <w:rsid w:val="00103AEB"/>
    <w:rsid w:val="001B307A"/>
    <w:rsid w:val="001C1F44"/>
    <w:rsid w:val="001F5477"/>
    <w:rsid w:val="0023480A"/>
    <w:rsid w:val="0026561F"/>
    <w:rsid w:val="002B50CD"/>
    <w:rsid w:val="002E78A9"/>
    <w:rsid w:val="003145B5"/>
    <w:rsid w:val="003725EC"/>
    <w:rsid w:val="0039026A"/>
    <w:rsid w:val="003B456A"/>
    <w:rsid w:val="003C52F1"/>
    <w:rsid w:val="00417C3E"/>
    <w:rsid w:val="00427823"/>
    <w:rsid w:val="00445AE1"/>
    <w:rsid w:val="00515324"/>
    <w:rsid w:val="00532838"/>
    <w:rsid w:val="0058341C"/>
    <w:rsid w:val="005A2A81"/>
    <w:rsid w:val="00624D3F"/>
    <w:rsid w:val="00663AB2"/>
    <w:rsid w:val="007D0498"/>
    <w:rsid w:val="007F5292"/>
    <w:rsid w:val="007F6724"/>
    <w:rsid w:val="00826341"/>
    <w:rsid w:val="00880D4E"/>
    <w:rsid w:val="00882992"/>
    <w:rsid w:val="00890F97"/>
    <w:rsid w:val="008922C6"/>
    <w:rsid w:val="00962473"/>
    <w:rsid w:val="009C781F"/>
    <w:rsid w:val="00A21EB5"/>
    <w:rsid w:val="00A339AE"/>
    <w:rsid w:val="00A521C9"/>
    <w:rsid w:val="00A96412"/>
    <w:rsid w:val="00AF1AE1"/>
    <w:rsid w:val="00B45E22"/>
    <w:rsid w:val="00C47D7C"/>
    <w:rsid w:val="00C77D91"/>
    <w:rsid w:val="00C844F3"/>
    <w:rsid w:val="00CC34BD"/>
    <w:rsid w:val="00DD2E6D"/>
    <w:rsid w:val="00DD31D0"/>
    <w:rsid w:val="00DF3F92"/>
    <w:rsid w:val="00E007B2"/>
    <w:rsid w:val="00E2541B"/>
    <w:rsid w:val="00E82AAB"/>
    <w:rsid w:val="00EF0926"/>
    <w:rsid w:val="00F47449"/>
    <w:rsid w:val="00F60EC1"/>
    <w:rsid w:val="00F65AAF"/>
    <w:rsid w:val="00F96D1D"/>
    <w:rsid w:val="00FB0418"/>
    <w:rsid w:val="00FF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4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5477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D9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D2E6D"/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DD2E6D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20"/>
      <w:szCs w:val="20"/>
    </w:rPr>
  </w:style>
  <w:style w:type="paragraph" w:customStyle="1" w:styleId="a7">
    <w:name w:val="Текст (лев. подпись)"/>
    <w:basedOn w:val="a"/>
    <w:next w:val="a"/>
    <w:rsid w:val="00DD2E6D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8">
    <w:name w:val="Текст (прав. подпись)"/>
    <w:basedOn w:val="a"/>
    <w:next w:val="a"/>
    <w:rsid w:val="00DD2E6D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DD2E6D"/>
    <w:rPr>
      <w:color w:val="0000FF"/>
      <w:u w:val="single"/>
    </w:rPr>
  </w:style>
  <w:style w:type="paragraph" w:customStyle="1" w:styleId="ConsPlusTitle">
    <w:name w:val="ConsPlusTitle"/>
    <w:uiPriority w:val="99"/>
    <w:rsid w:val="00DD2E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DD2E6D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styleId="aa">
    <w:name w:val="Strong"/>
    <w:basedOn w:val="a0"/>
    <w:qFormat/>
    <w:rsid w:val="00DD2E6D"/>
    <w:rPr>
      <w:b/>
      <w:bCs/>
    </w:rPr>
  </w:style>
  <w:style w:type="character" w:customStyle="1" w:styleId="2">
    <w:name w:val="Основной текст (2)"/>
    <w:rsid w:val="00DD2E6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7D0498"/>
    <w:rPr>
      <w:b/>
      <w:bCs/>
      <w:sz w:val="24"/>
      <w:szCs w:val="24"/>
    </w:rPr>
  </w:style>
  <w:style w:type="paragraph" w:customStyle="1" w:styleId="Style8">
    <w:name w:val="Style8"/>
    <w:basedOn w:val="a"/>
    <w:uiPriority w:val="99"/>
    <w:rsid w:val="00CC34BD"/>
    <w:pPr>
      <w:widowControl w:val="0"/>
      <w:autoSpaceDE w:val="0"/>
      <w:autoSpaceDN w:val="0"/>
      <w:adjustRightInd w:val="0"/>
      <w:spacing w:line="318" w:lineRule="exact"/>
      <w:ind w:firstLine="869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C34B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96;&#1091;&#1084;&#1089;&#1082;&#1086;&#1077;.&#1088;&#1092;/?cat=2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96;&#1091;&#1084;&#1089;&#1082;&#1086;&#1077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96;&#1091;&#1084;&#1089;&#1082;&#1086;&#1077;.&#1088;&#1092;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&#1096;&#1091;&#1084;&#1089;&#1082;&#1086;&#1077;.&#1088;&#1092;/?cat=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Шумская</Company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Пользователь Windows</cp:lastModifiedBy>
  <cp:revision>6</cp:revision>
  <cp:lastPrinted>2021-08-25T13:27:00Z</cp:lastPrinted>
  <dcterms:created xsi:type="dcterms:W3CDTF">2021-08-18T08:57:00Z</dcterms:created>
  <dcterms:modified xsi:type="dcterms:W3CDTF">2021-08-25T13:27:00Z</dcterms:modified>
</cp:coreProperties>
</file>