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9C" w:rsidRPr="0041029C" w:rsidRDefault="0041029C" w:rsidP="0041029C">
      <w:pPr>
        <w:pStyle w:val="1"/>
        <w:spacing w:before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  <w:r w:rsidRPr="0041029C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842645" cy="10198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29C" w:rsidRPr="0041029C" w:rsidRDefault="0041029C" w:rsidP="0041029C">
      <w:pPr>
        <w:spacing w:after="0" w:line="240" w:lineRule="auto"/>
        <w:rPr>
          <w:rFonts w:ascii="Times New Roman" w:hAnsi="Times New Roman" w:cs="Times New Roman"/>
        </w:rPr>
      </w:pPr>
    </w:p>
    <w:p w:rsidR="0041029C" w:rsidRPr="0041029C" w:rsidRDefault="0041029C" w:rsidP="004102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29C">
        <w:rPr>
          <w:rFonts w:ascii="Times New Roman" w:hAnsi="Times New Roman" w:cs="Times New Roman"/>
        </w:rPr>
        <w:t>АДМИНИСТРАЦИИ   МУНИЦИПАЛЬНОГО  ОБРАЗОВАНИЯ</w:t>
      </w:r>
    </w:p>
    <w:p w:rsidR="0041029C" w:rsidRPr="0041029C" w:rsidRDefault="0041029C" w:rsidP="004102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29C">
        <w:rPr>
          <w:rFonts w:ascii="Times New Roman" w:hAnsi="Times New Roman" w:cs="Times New Roman"/>
        </w:rPr>
        <w:t>ШУМСКОЕ  СЕЛЬСКОЕ ПОСЕЛЕНИЕ</w:t>
      </w:r>
    </w:p>
    <w:p w:rsidR="0041029C" w:rsidRPr="0041029C" w:rsidRDefault="0041029C" w:rsidP="004102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29C">
        <w:rPr>
          <w:rFonts w:ascii="Times New Roman" w:hAnsi="Times New Roman" w:cs="Times New Roman"/>
        </w:rPr>
        <w:t>КИРОВСКОГО МУНИЦИПАЛЬНОГО  РАЙОНА</w:t>
      </w:r>
    </w:p>
    <w:p w:rsidR="0041029C" w:rsidRPr="0041029C" w:rsidRDefault="0041029C" w:rsidP="004102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29C">
        <w:rPr>
          <w:rFonts w:ascii="Times New Roman" w:hAnsi="Times New Roman" w:cs="Times New Roman"/>
        </w:rPr>
        <w:t>ЛЕНИНГРАДСКОЙ  ОБЛАСТИ</w:t>
      </w:r>
    </w:p>
    <w:p w:rsidR="0041029C" w:rsidRPr="0041029C" w:rsidRDefault="0041029C" w:rsidP="004102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029C" w:rsidRPr="0041029C" w:rsidRDefault="0041029C" w:rsidP="0041029C">
      <w:pPr>
        <w:pStyle w:val="1"/>
        <w:spacing w:before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41029C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41029C">
        <w:rPr>
          <w:rFonts w:ascii="Times New Roman" w:hAnsi="Times New Roman" w:cs="Times New Roman"/>
          <w:sz w:val="32"/>
          <w:szCs w:val="32"/>
          <w:lang w:val="ru-RU"/>
        </w:rPr>
        <w:t xml:space="preserve"> О С Т А Н О В Л Е Н И Е</w:t>
      </w:r>
    </w:p>
    <w:p w:rsidR="0041029C" w:rsidRPr="0041029C" w:rsidRDefault="0041029C" w:rsidP="0041029C">
      <w:pPr>
        <w:spacing w:line="240" w:lineRule="auto"/>
        <w:rPr>
          <w:rFonts w:ascii="Times New Roman" w:hAnsi="Times New Roman" w:cs="Times New Roman"/>
          <w:lang w:eastAsia="en-US" w:bidi="en-US"/>
        </w:rPr>
      </w:pPr>
    </w:p>
    <w:p w:rsidR="00DD6483" w:rsidRPr="0041029C" w:rsidRDefault="0041029C" w:rsidP="0041029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1029C">
        <w:rPr>
          <w:rFonts w:ascii="Times New Roman" w:hAnsi="Times New Roman" w:cs="Times New Roman"/>
          <w:b/>
        </w:rPr>
        <w:t xml:space="preserve">от </w:t>
      </w:r>
      <w:r w:rsidR="006D082C">
        <w:rPr>
          <w:rFonts w:ascii="Times New Roman" w:hAnsi="Times New Roman" w:cs="Times New Roman"/>
          <w:b/>
        </w:rPr>
        <w:t>09 ноября</w:t>
      </w:r>
      <w:r w:rsidRPr="0041029C">
        <w:rPr>
          <w:rFonts w:ascii="Times New Roman" w:hAnsi="Times New Roman" w:cs="Times New Roman"/>
          <w:b/>
        </w:rPr>
        <w:t xml:space="preserve"> 2020 года  №  </w:t>
      </w:r>
      <w:r w:rsidR="006D082C">
        <w:rPr>
          <w:rFonts w:ascii="Times New Roman" w:hAnsi="Times New Roman" w:cs="Times New Roman"/>
          <w:b/>
        </w:rPr>
        <w:t>250</w:t>
      </w:r>
    </w:p>
    <w:p w:rsidR="00DD6483" w:rsidRPr="00920F5D" w:rsidRDefault="00DD6483" w:rsidP="00DD648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75C">
        <w:rPr>
          <w:rFonts w:ascii="Times New Roman" w:hAnsi="Times New Roman"/>
          <w:b/>
          <w:sz w:val="24"/>
          <w:szCs w:val="24"/>
        </w:rPr>
        <w:t>Об утвер</w:t>
      </w:r>
      <w:r>
        <w:rPr>
          <w:rFonts w:ascii="Times New Roman" w:hAnsi="Times New Roman"/>
          <w:b/>
          <w:sz w:val="24"/>
          <w:szCs w:val="24"/>
        </w:rPr>
        <w:t xml:space="preserve">ждении муниципальной программы </w:t>
      </w:r>
      <w:r w:rsidRPr="00DD6483">
        <w:rPr>
          <w:rFonts w:ascii="Times New Roman" w:hAnsi="Times New Roman"/>
          <w:b/>
          <w:sz w:val="24"/>
          <w:szCs w:val="24"/>
        </w:rPr>
        <w:t>«Благоустройство территории</w:t>
      </w:r>
      <w:r w:rsidRPr="008D17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41029C">
        <w:rPr>
          <w:rFonts w:ascii="Times New Roman" w:eastAsia="Times New Roman" w:hAnsi="Times New Roman" w:cs="Times New Roman"/>
          <w:b/>
          <w:sz w:val="24"/>
          <w:szCs w:val="24"/>
        </w:rPr>
        <w:t xml:space="preserve">Шумское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сельское поселение </w:t>
      </w:r>
      <w:r w:rsidRPr="00920F5D">
        <w:rPr>
          <w:rFonts w:ascii="Times New Roman" w:eastAsia="Times New Roman" w:hAnsi="Times New Roman" w:cs="Times New Roman"/>
          <w:b/>
          <w:sz w:val="24"/>
          <w:szCs w:val="24"/>
        </w:rPr>
        <w:t>Кировского муниципального района Ленинградской области</w:t>
      </w:r>
      <w:r w:rsidR="00306123" w:rsidRPr="003061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6123">
        <w:rPr>
          <w:rFonts w:ascii="Times New Roman" w:eastAsia="Times New Roman" w:hAnsi="Times New Roman" w:cs="Times New Roman"/>
          <w:b/>
          <w:sz w:val="24"/>
          <w:szCs w:val="24"/>
        </w:rPr>
        <w:t>на 20</w:t>
      </w:r>
      <w:r w:rsidR="0041029C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306123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2B6C4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1029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06123">
        <w:rPr>
          <w:rFonts w:ascii="Times New Roman" w:eastAsia="Times New Roman" w:hAnsi="Times New Roman" w:cs="Times New Roman"/>
          <w:b/>
          <w:sz w:val="24"/>
          <w:szCs w:val="24"/>
        </w:rPr>
        <w:t xml:space="preserve"> г.г.</w:t>
      </w:r>
      <w:r w:rsidRPr="00920F5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D6483" w:rsidRPr="00920F5D" w:rsidRDefault="00DD6483" w:rsidP="001E3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53">
        <w:rPr>
          <w:rFonts w:ascii="Times New Roman" w:eastAsia="Times New Roman" w:hAnsi="Times New Roman" w:cs="Times New Roman"/>
          <w:sz w:val="28"/>
          <w:szCs w:val="28"/>
        </w:rPr>
        <w:tab/>
      </w:r>
      <w:r w:rsidRPr="00072D5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2F055B" w:rsidRPr="002F055B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</w:t>
      </w:r>
      <w:r w:rsidRPr="008D175C">
        <w:rPr>
          <w:rFonts w:ascii="Times New Roman" w:hAnsi="Times New Roman"/>
          <w:sz w:val="28"/>
          <w:szCs w:val="28"/>
        </w:rPr>
        <w:t xml:space="preserve">, </w:t>
      </w:r>
      <w:r w:rsidRPr="00DD35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№ 131-ФЗ «Об общих принципах организации местного </w:t>
      </w:r>
      <w:r w:rsidRPr="00DD3591">
        <w:rPr>
          <w:rFonts w:ascii="Times New Roman" w:hAnsi="Times New Roman" w:cs="Times New Roman"/>
          <w:color w:val="000000"/>
          <w:sz w:val="28"/>
          <w:szCs w:val="28"/>
        </w:rPr>
        <w:t xml:space="preserve">самоуправления в Российской Федерации» </w:t>
      </w:r>
      <w:r w:rsidRPr="00DD3591">
        <w:rPr>
          <w:rFonts w:ascii="Times New Roman" w:hAnsi="Times New Roman" w:cs="Times New Roman"/>
          <w:sz w:val="28"/>
          <w:szCs w:val="28"/>
        </w:rPr>
        <w:t xml:space="preserve"> от 21.12.1994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6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 МО  </w:t>
      </w:r>
      <w:r w:rsidR="0041029C">
        <w:rPr>
          <w:rFonts w:ascii="Times New Roman" w:eastAsia="Times New Roman" w:hAnsi="Times New Roman" w:cs="Times New Roman"/>
          <w:color w:val="000000"/>
          <w:sz w:val="28"/>
          <w:szCs w:val="28"/>
        </w:rPr>
        <w:t>Шумское</w:t>
      </w:r>
      <w:r w:rsidRPr="001A6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сельское   </w:t>
      </w:r>
      <w:r w:rsidRPr="001A65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поселение, постановлением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A65C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>Шумское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08.11.</w:t>
      </w:r>
      <w:r w:rsidRPr="001A65C3">
        <w:rPr>
          <w:rFonts w:ascii="Times New Roman" w:eastAsia="Times New Roman" w:hAnsi="Times New Roman" w:cs="Times New Roman"/>
          <w:sz w:val="28"/>
          <w:szCs w:val="28"/>
        </w:rPr>
        <w:t xml:space="preserve">2013 г. № 129 «Об    утверждении   Порядка   разработки   и    реализации   муниципальных  программ муниципального образования 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>Шумское</w:t>
      </w:r>
      <w:r w:rsidRPr="001A65C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области»</w:t>
      </w:r>
      <w:r w:rsidR="00AA552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A5523" w:rsidRPr="001A65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постановлением</w:t>
      </w:r>
      <w:r w:rsidR="00AA55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A5523" w:rsidRPr="001A65C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 xml:space="preserve">Шумского </w:t>
      </w:r>
      <w:r w:rsidR="00AA5523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proofErr w:type="gramEnd"/>
      <w:r w:rsidR="00AA5523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>23</w:t>
      </w:r>
      <w:r w:rsidR="00AA5523">
        <w:rPr>
          <w:rFonts w:ascii="Times New Roman" w:eastAsia="Times New Roman" w:hAnsi="Times New Roman" w:cs="Times New Roman"/>
          <w:sz w:val="28"/>
          <w:szCs w:val="28"/>
        </w:rPr>
        <w:t>.11.</w:t>
      </w:r>
      <w:r w:rsidR="00AA5523" w:rsidRPr="001A65C3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>8</w:t>
      </w:r>
      <w:r w:rsidR="00AA5523" w:rsidRPr="001A65C3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>244</w:t>
      </w:r>
      <w:r w:rsidR="00AA552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A5523" w:rsidRPr="006B256E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</w:t>
      </w:r>
      <w:r w:rsidR="00AA5523">
        <w:rPr>
          <w:rFonts w:ascii="Times New Roman" w:hAnsi="Times New Roman" w:cs="Times New Roman"/>
          <w:sz w:val="28"/>
          <w:szCs w:val="28"/>
        </w:rPr>
        <w:t xml:space="preserve"> </w:t>
      </w:r>
      <w:r w:rsidR="00AA5523" w:rsidRPr="006B256E">
        <w:rPr>
          <w:rFonts w:ascii="Times New Roman" w:hAnsi="Times New Roman" w:cs="Times New Roman"/>
          <w:sz w:val="28"/>
          <w:szCs w:val="28"/>
        </w:rPr>
        <w:t xml:space="preserve">МО </w:t>
      </w:r>
      <w:r w:rsidR="0041029C">
        <w:rPr>
          <w:rFonts w:ascii="Times New Roman" w:hAnsi="Times New Roman" w:cs="Times New Roman"/>
          <w:sz w:val="28"/>
          <w:szCs w:val="28"/>
        </w:rPr>
        <w:t>Шумское сельское поселение</w:t>
      </w:r>
      <w:r w:rsidR="00AA5523">
        <w:rPr>
          <w:rFonts w:ascii="Times New Roman" w:hAnsi="Times New Roman" w:cs="Times New Roman"/>
          <w:sz w:val="28"/>
          <w:szCs w:val="28"/>
        </w:rPr>
        <w:t>»</w:t>
      </w:r>
      <w:r w:rsidRPr="00920F5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D6483" w:rsidRPr="002F055B" w:rsidRDefault="00DD6483" w:rsidP="002F055B">
      <w:pPr>
        <w:pStyle w:val="a3"/>
        <w:numPr>
          <w:ilvl w:val="0"/>
          <w:numId w:val="11"/>
        </w:numPr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2F055B">
        <w:rPr>
          <w:rFonts w:ascii="Times New Roman" w:hAnsi="Times New Roman"/>
          <w:sz w:val="28"/>
          <w:szCs w:val="28"/>
        </w:rPr>
        <w:t>Утвердить муниципальную программу «</w:t>
      </w:r>
      <w:r w:rsidR="00D52FD2" w:rsidRPr="002F055B">
        <w:rPr>
          <w:rFonts w:ascii="Times New Roman" w:hAnsi="Times New Roman"/>
          <w:sz w:val="28"/>
          <w:szCs w:val="28"/>
        </w:rPr>
        <w:t>Благоустройство территории</w:t>
      </w:r>
      <w:r w:rsidRPr="002F055B">
        <w:rPr>
          <w:rFonts w:ascii="Times New Roman" w:hAnsi="Times New Roman"/>
          <w:sz w:val="28"/>
          <w:szCs w:val="28"/>
        </w:rPr>
        <w:t xml:space="preserve"> </w:t>
      </w:r>
      <w:r w:rsidRPr="002F055B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D52FD2" w:rsidRPr="002F055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F055B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D52FD2" w:rsidRPr="002F055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F0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>Шумское</w:t>
      </w:r>
      <w:r w:rsidRPr="002F055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="009F1DD4" w:rsidRPr="002F05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1DD4" w:rsidRPr="002F055B">
        <w:rPr>
          <w:rFonts w:ascii="Times New Roman" w:eastAsia="Times New Roman" w:hAnsi="Times New Roman" w:cs="Times New Roman"/>
          <w:sz w:val="28"/>
          <w:szCs w:val="28"/>
        </w:rPr>
        <w:t>на 20</w:t>
      </w:r>
      <w:r w:rsidR="002B6C4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1DD4" w:rsidRPr="002F055B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2B6C4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1DD4" w:rsidRPr="002F055B"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 w:rsidRPr="002F055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F055B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2F055B" w:rsidRPr="002F055B" w:rsidRDefault="002F055B" w:rsidP="00A010C3">
      <w:pPr>
        <w:pStyle w:val="a3"/>
        <w:numPr>
          <w:ilvl w:val="0"/>
          <w:numId w:val="11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F055B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муниципальной программы «Благоустройство и содержание территории и объектов муниципального образования 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>Шумское</w:t>
      </w:r>
      <w:r w:rsidRPr="001A65C3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Pr="002F055B">
        <w:rPr>
          <w:rFonts w:ascii="Times New Roman" w:hAnsi="Times New Roman" w:cs="Times New Roman"/>
          <w:sz w:val="28"/>
          <w:szCs w:val="28"/>
        </w:rPr>
        <w:t xml:space="preserve">поселение Кировского муниципального района Ленинградской области» производить в пределах ассигнований, предусмотренных на эти цели в бюджете муниципального образования 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 xml:space="preserve">Шумское </w:t>
      </w:r>
      <w:r w:rsidRPr="001A65C3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Pr="002F055B">
        <w:rPr>
          <w:rFonts w:ascii="Times New Roman" w:hAnsi="Times New Roman" w:cs="Times New Roman"/>
          <w:sz w:val="28"/>
          <w:szCs w:val="28"/>
        </w:rPr>
        <w:t>поселение на соответствующий финансовый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483" w:rsidRDefault="00DD6483" w:rsidP="00A010C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75C">
        <w:rPr>
          <w:rFonts w:ascii="Times New Roman" w:hAnsi="Times New Roman"/>
        </w:rPr>
        <w:tab/>
      </w:r>
      <w:r w:rsidR="002F055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646E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46E4">
        <w:rPr>
          <w:rFonts w:ascii="Times New Roman" w:hAnsi="Times New Roman" w:cs="Times New Roman"/>
          <w:sz w:val="28"/>
          <w:szCs w:val="28"/>
        </w:rPr>
        <w:t xml:space="preserve"> </w:t>
      </w:r>
      <w:r w:rsidR="002B6C4F" w:rsidRPr="0060289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6" w:history="1">
        <w:r w:rsidR="0041029C" w:rsidRPr="00755D0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1029C" w:rsidRPr="00755D09">
          <w:rPr>
            <w:rStyle w:val="a7"/>
            <w:rFonts w:ascii="Times New Roman" w:hAnsi="Times New Roman" w:cs="Times New Roman"/>
            <w:sz w:val="28"/>
            <w:szCs w:val="28"/>
          </w:rPr>
          <w:t>.шумское.рф</w:t>
        </w:r>
      </w:hyperlink>
      <w:r w:rsidR="00C4643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46437" w:rsidRPr="00C46437" w:rsidRDefault="00C46437" w:rsidP="00A010C3">
      <w:pPr>
        <w:tabs>
          <w:tab w:val="left" w:pos="709"/>
          <w:tab w:val="left" w:pos="1418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C46437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C46437">
        <w:rPr>
          <w:rFonts w:ascii="Times New Roman" w:hAnsi="Times New Roman" w:cs="Times New Roman"/>
          <w:sz w:val="28"/>
          <w:szCs w:val="28"/>
        </w:rPr>
        <w:t>Постановление вступает в силу с 01 января 2021 года.</w:t>
      </w:r>
    </w:p>
    <w:p w:rsidR="00C46437" w:rsidRPr="001E375D" w:rsidRDefault="00C46437" w:rsidP="00A010C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6483" w:rsidRDefault="00DD6483" w:rsidP="00D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D53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A010C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>В.Л. Ульянов</w:t>
      </w:r>
      <w:r w:rsidRPr="00072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6483" w:rsidRDefault="00DD6483" w:rsidP="00D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483" w:rsidRDefault="00DD6483" w:rsidP="00D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0C3" w:rsidRDefault="00A010C3" w:rsidP="00D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427"/>
        <w:gridCol w:w="5143"/>
      </w:tblGrid>
      <w:tr w:rsidR="00DD6483" w:rsidRPr="001B4BED" w:rsidTr="002F055B">
        <w:tc>
          <w:tcPr>
            <w:tcW w:w="4427" w:type="dxa"/>
          </w:tcPr>
          <w:p w:rsidR="00DD6483" w:rsidRPr="001B4BED" w:rsidRDefault="00DD6483" w:rsidP="00437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</w:tcPr>
          <w:p w:rsidR="0041029C" w:rsidRDefault="00DD6483" w:rsidP="00437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1B4BED">
              <w:rPr>
                <w:rFonts w:ascii="Times New Roman" w:eastAsia="Times New Roman" w:hAnsi="Times New Roman" w:cs="Times New Roman"/>
                <w:sz w:val="28"/>
                <w:szCs w:val="24"/>
              </w:rPr>
              <w:t>УТВЕРЖДЕНА</w:t>
            </w:r>
            <w:proofErr w:type="gramEnd"/>
            <w:r w:rsidRPr="001B4BED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постановлением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администрации </w:t>
            </w:r>
          </w:p>
          <w:p w:rsidR="00DD6483" w:rsidRPr="001B4BED" w:rsidRDefault="0041029C" w:rsidP="00437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МО Шумское</w:t>
            </w:r>
            <w:r w:rsidR="00DD6483" w:rsidRPr="001B4BE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сельск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ое</w:t>
            </w:r>
            <w:r w:rsidR="00DD6483" w:rsidRPr="001B4BE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</w:p>
          <w:p w:rsidR="00DD6483" w:rsidRPr="001B4BED" w:rsidRDefault="00DD6483" w:rsidP="00437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B4BE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от </w:t>
            </w:r>
            <w:r w:rsidR="006D082C">
              <w:rPr>
                <w:rFonts w:ascii="Times New Roman" w:eastAsia="Times New Roman" w:hAnsi="Times New Roman" w:cs="Times New Roman"/>
                <w:sz w:val="28"/>
                <w:szCs w:val="24"/>
              </w:rPr>
              <w:t>09.11.</w:t>
            </w:r>
            <w:r w:rsidR="00A56E5A">
              <w:rPr>
                <w:rFonts w:ascii="Times New Roman" w:eastAsia="Times New Roman" w:hAnsi="Times New Roman" w:cs="Times New Roman"/>
                <w:sz w:val="28"/>
                <w:szCs w:val="24"/>
              </w:rPr>
              <w:t>2020</w:t>
            </w:r>
            <w:r w:rsidR="0041029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</w:t>
            </w:r>
            <w:r w:rsidR="00E264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1B4BE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№ </w:t>
            </w:r>
            <w:r w:rsidR="006D082C">
              <w:rPr>
                <w:rFonts w:ascii="Times New Roman" w:eastAsia="Times New Roman" w:hAnsi="Times New Roman" w:cs="Times New Roman"/>
                <w:sz w:val="28"/>
                <w:szCs w:val="24"/>
              </w:rPr>
              <w:t>250</w:t>
            </w:r>
          </w:p>
          <w:p w:rsidR="00DD6483" w:rsidRPr="001B4BED" w:rsidRDefault="00DD6483" w:rsidP="00437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DD6483" w:rsidRPr="001B4BED" w:rsidRDefault="00DD6483" w:rsidP="00437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1828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BED">
        <w:rPr>
          <w:rFonts w:ascii="Times New Roman" w:eastAsia="Times New Roman" w:hAnsi="Times New Roman" w:cs="Times New Roman"/>
          <w:b/>
          <w:sz w:val="32"/>
          <w:szCs w:val="24"/>
        </w:rPr>
        <w:t xml:space="preserve">МУНИЦИПАЛЬНАЯ </w:t>
      </w:r>
      <w:r w:rsidR="009F1DD4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Pr="001B4BED">
        <w:rPr>
          <w:rFonts w:ascii="Times New Roman" w:eastAsia="Times New Roman" w:hAnsi="Times New Roman" w:cs="Times New Roman"/>
          <w:b/>
          <w:sz w:val="32"/>
          <w:szCs w:val="24"/>
        </w:rPr>
        <w:t>ПРОГРАММА</w:t>
      </w:r>
      <w:r w:rsidRPr="001B4BED">
        <w:rPr>
          <w:rFonts w:ascii="Times New Roman" w:eastAsia="Times New Roman" w:hAnsi="Times New Roman" w:cs="Times New Roman"/>
          <w:b/>
          <w:sz w:val="32"/>
          <w:szCs w:val="24"/>
        </w:rPr>
        <w:br/>
        <w:t xml:space="preserve"> «</w:t>
      </w:r>
      <w:r w:rsidR="00306123" w:rsidRPr="00306123">
        <w:rPr>
          <w:rFonts w:ascii="Times New Roman" w:hAnsi="Times New Roman"/>
          <w:b/>
          <w:sz w:val="36"/>
          <w:szCs w:val="36"/>
        </w:rPr>
        <w:t>Благоустройство территории</w:t>
      </w:r>
      <w:r w:rsidR="00306123" w:rsidRPr="00D57BC1">
        <w:rPr>
          <w:rFonts w:ascii="Times New Roman" w:hAnsi="Times New Roman"/>
          <w:sz w:val="28"/>
          <w:szCs w:val="28"/>
        </w:rPr>
        <w:t xml:space="preserve"> </w:t>
      </w:r>
      <w:r w:rsidRPr="001B4BED">
        <w:rPr>
          <w:rFonts w:ascii="Times New Roman" w:eastAsia="Times New Roman" w:hAnsi="Times New Roman" w:cs="Times New Roman"/>
          <w:b/>
          <w:sz w:val="36"/>
          <w:szCs w:val="36"/>
        </w:rPr>
        <w:t>муниципально</w:t>
      </w:r>
      <w:r w:rsidR="00306123">
        <w:rPr>
          <w:rFonts w:ascii="Times New Roman" w:eastAsia="Times New Roman" w:hAnsi="Times New Roman" w:cs="Times New Roman"/>
          <w:b/>
          <w:sz w:val="36"/>
          <w:szCs w:val="36"/>
        </w:rPr>
        <w:t>го</w:t>
      </w:r>
      <w:r w:rsidRPr="001B4BED">
        <w:rPr>
          <w:rFonts w:ascii="Times New Roman" w:eastAsia="Times New Roman" w:hAnsi="Times New Roman" w:cs="Times New Roman"/>
          <w:b/>
          <w:sz w:val="36"/>
          <w:szCs w:val="36"/>
        </w:rPr>
        <w:t xml:space="preserve"> образовани</w:t>
      </w:r>
      <w:r w:rsidR="00306123">
        <w:rPr>
          <w:rFonts w:ascii="Times New Roman" w:eastAsia="Times New Roman" w:hAnsi="Times New Roman" w:cs="Times New Roman"/>
          <w:b/>
          <w:sz w:val="36"/>
          <w:szCs w:val="36"/>
        </w:rPr>
        <w:t>я</w:t>
      </w:r>
      <w:r w:rsidRPr="001B4BED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41029C">
        <w:rPr>
          <w:rFonts w:ascii="Times New Roman" w:eastAsia="Times New Roman" w:hAnsi="Times New Roman" w:cs="Times New Roman"/>
          <w:b/>
          <w:sz w:val="36"/>
          <w:szCs w:val="36"/>
        </w:rPr>
        <w:t xml:space="preserve">Шумское </w:t>
      </w:r>
      <w:r w:rsidRPr="001B4BED">
        <w:rPr>
          <w:rFonts w:ascii="Times New Roman" w:eastAsia="Times New Roman" w:hAnsi="Times New Roman" w:cs="Times New Roman"/>
          <w:b/>
          <w:sz w:val="36"/>
          <w:szCs w:val="36"/>
        </w:rPr>
        <w:t>сельское поселение Кировского муниципального района Ленинградской области</w:t>
      </w:r>
      <w:r w:rsidR="00306123" w:rsidRPr="003061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D6483" w:rsidRPr="001B4BED" w:rsidRDefault="0030612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71828">
        <w:rPr>
          <w:rFonts w:ascii="Times New Roman" w:eastAsia="Times New Roman" w:hAnsi="Times New Roman" w:cs="Times New Roman"/>
          <w:b/>
          <w:sz w:val="36"/>
          <w:szCs w:val="36"/>
        </w:rPr>
        <w:t>на 20</w:t>
      </w:r>
      <w:r w:rsidR="0041029C">
        <w:rPr>
          <w:rFonts w:ascii="Times New Roman" w:eastAsia="Times New Roman" w:hAnsi="Times New Roman" w:cs="Times New Roman"/>
          <w:b/>
          <w:sz w:val="36"/>
          <w:szCs w:val="36"/>
        </w:rPr>
        <w:t>21</w:t>
      </w:r>
      <w:r w:rsidRPr="00571828">
        <w:rPr>
          <w:rFonts w:ascii="Times New Roman" w:eastAsia="Times New Roman" w:hAnsi="Times New Roman" w:cs="Times New Roman"/>
          <w:b/>
          <w:sz w:val="36"/>
          <w:szCs w:val="36"/>
        </w:rPr>
        <w:t>-20</w:t>
      </w:r>
      <w:r w:rsidR="002B6C4F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41029C">
        <w:rPr>
          <w:rFonts w:ascii="Times New Roman" w:eastAsia="Times New Roman" w:hAnsi="Times New Roman" w:cs="Times New Roman"/>
          <w:b/>
          <w:sz w:val="36"/>
          <w:szCs w:val="36"/>
        </w:rPr>
        <w:t>3</w:t>
      </w:r>
      <w:r w:rsidR="002B6C4F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571828">
        <w:rPr>
          <w:rFonts w:ascii="Times New Roman" w:eastAsia="Times New Roman" w:hAnsi="Times New Roman" w:cs="Times New Roman"/>
          <w:b/>
          <w:sz w:val="36"/>
          <w:szCs w:val="36"/>
        </w:rPr>
        <w:t>г.г.</w:t>
      </w:r>
      <w:r w:rsidR="00DD6483" w:rsidRPr="001B4BED">
        <w:rPr>
          <w:rFonts w:ascii="Times New Roman" w:eastAsia="Times New Roman" w:hAnsi="Times New Roman" w:cs="Times New Roman"/>
          <w:b/>
          <w:sz w:val="32"/>
          <w:szCs w:val="24"/>
        </w:rPr>
        <w:t>»</w:t>
      </w: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Pr="001B4BED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3D6D67" w:rsidRDefault="003D6D67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3D6D67" w:rsidRDefault="003D6D67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3D6D67" w:rsidRDefault="003D6D67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D6483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tbl>
      <w:tblPr>
        <w:tblW w:w="9852" w:type="dxa"/>
        <w:tblInd w:w="-105" w:type="dxa"/>
        <w:tblLayout w:type="fixed"/>
        <w:tblLook w:val="00A0"/>
      </w:tblPr>
      <w:tblGrid>
        <w:gridCol w:w="70"/>
        <w:gridCol w:w="1895"/>
        <w:gridCol w:w="7656"/>
        <w:gridCol w:w="231"/>
      </w:tblGrid>
      <w:tr w:rsidR="00DD6483" w:rsidRPr="001B4BED" w:rsidTr="00486743">
        <w:trPr>
          <w:gridBefore w:val="1"/>
          <w:wBefore w:w="70" w:type="dxa"/>
        </w:trPr>
        <w:tc>
          <w:tcPr>
            <w:tcW w:w="9782" w:type="dxa"/>
            <w:gridSpan w:val="3"/>
            <w:tcMar>
              <w:left w:w="28" w:type="dxa"/>
              <w:right w:w="28" w:type="dxa"/>
            </w:tcMar>
            <w:vAlign w:val="center"/>
          </w:tcPr>
          <w:p w:rsidR="0041029C" w:rsidRDefault="0041029C" w:rsidP="00437B74">
            <w:pPr>
              <w:spacing w:after="0" w:line="240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E375D" w:rsidRDefault="001E375D" w:rsidP="00437B74">
            <w:pPr>
              <w:spacing w:after="0" w:line="240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D6483" w:rsidRPr="001B4BED" w:rsidRDefault="00DD6483" w:rsidP="00437B74">
            <w:pPr>
              <w:spacing w:after="0" w:line="240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B4B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ПАСПОРТ</w:t>
            </w:r>
          </w:p>
          <w:p w:rsidR="00DD6483" w:rsidRPr="001B4BED" w:rsidRDefault="009F1DD4" w:rsidP="0043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B4B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</w:t>
            </w:r>
            <w:r w:rsidR="00DD6483" w:rsidRPr="001B4B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униципальной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DD6483" w:rsidRPr="001B4B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программы</w:t>
            </w:r>
          </w:p>
          <w:p w:rsidR="00DD6483" w:rsidRPr="001B4BED" w:rsidRDefault="00DD6483" w:rsidP="0043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306123" w:rsidRPr="00306123">
              <w:rPr>
                <w:rFonts w:ascii="Times New Roman" w:hAnsi="Times New Roman"/>
                <w:b/>
                <w:sz w:val="28"/>
                <w:szCs w:val="28"/>
              </w:rPr>
              <w:t>Благоустройство территории</w:t>
            </w:r>
            <w:r w:rsidR="00306123" w:rsidRPr="003061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6123" w:rsidRPr="00306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  <w:r w:rsidRPr="001B4B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02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Шумское </w:t>
            </w:r>
            <w:r w:rsidRPr="001B4B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сельское поселение Кировского муниципального района Ленинградской области</w:t>
            </w:r>
            <w:r w:rsidR="00306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6123" w:rsidRPr="005718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20</w:t>
            </w:r>
            <w:r w:rsidR="002B6C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4102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06123" w:rsidRPr="005718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-20</w:t>
            </w:r>
            <w:r w:rsidR="004102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  <w:r w:rsidR="00306123" w:rsidRPr="005718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г.г.</w:t>
            </w:r>
            <w:r w:rsidRPr="001B4B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DD6483" w:rsidRPr="001B4BED" w:rsidRDefault="00DD6483" w:rsidP="00437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eastAsia="en-US"/>
              </w:rPr>
            </w:pPr>
          </w:p>
        </w:tc>
      </w:tr>
      <w:tr w:rsidR="00486743" w:rsidRPr="00D57BC1" w:rsidTr="00486743">
        <w:tblPrEx>
          <w:tblLook w:val="000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D57BC1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D57BC1" w:rsidRDefault="00486743" w:rsidP="0041029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="00F21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1E0E" w:rsidRPr="008D175C">
              <w:rPr>
                <w:rFonts w:ascii="Times New Roman" w:hAnsi="Times New Roman"/>
                <w:sz w:val="28"/>
                <w:szCs w:val="28"/>
              </w:rPr>
              <w:t>«</w:t>
            </w:r>
            <w:r w:rsidR="00F21E0E" w:rsidRPr="00D52FD2">
              <w:rPr>
                <w:rFonts w:ascii="Times New Roman" w:hAnsi="Times New Roman"/>
                <w:sz w:val="28"/>
                <w:szCs w:val="28"/>
              </w:rPr>
              <w:t>Благоустройство территории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1E0E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r w:rsidR="00F21E0E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F21E0E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F21E0E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F21E0E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029C">
              <w:rPr>
                <w:rFonts w:ascii="Times New Roman" w:eastAsia="Times New Roman" w:hAnsi="Times New Roman" w:cs="Times New Roman"/>
                <w:sz w:val="28"/>
                <w:szCs w:val="28"/>
              </w:rPr>
              <w:t>Шумское</w:t>
            </w:r>
            <w:r w:rsidR="00F21E0E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 Кировского муниципального района Ленинградской области</w:t>
            </w:r>
            <w:r w:rsidR="00F21E0E" w:rsidRPr="009F1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1E0E" w:rsidRPr="009F1DD4">
              <w:rPr>
                <w:rFonts w:ascii="Times New Roman" w:eastAsia="Times New Roman" w:hAnsi="Times New Roman" w:cs="Times New Roman"/>
                <w:sz w:val="28"/>
                <w:szCs w:val="28"/>
              </w:rPr>
              <w:t>на 20</w:t>
            </w:r>
            <w:r w:rsidR="002B6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102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21E0E" w:rsidRPr="009F1DD4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 w:rsidR="002B6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102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21E0E" w:rsidRPr="009F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  <w:r w:rsidR="00F21E0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6743" w:rsidRPr="00D57BC1" w:rsidTr="00486743">
        <w:tblPrEx>
          <w:tblLook w:val="000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D57BC1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D57BC1" w:rsidRDefault="00486743" w:rsidP="0063201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r w:rsidR="00632010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63201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029C">
              <w:rPr>
                <w:rFonts w:ascii="Times New Roman" w:eastAsia="Times New Roman" w:hAnsi="Times New Roman" w:cs="Times New Roman"/>
                <w:sz w:val="28"/>
                <w:szCs w:val="28"/>
              </w:rPr>
              <w:t>Шумское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 Кировского муниципального района Ленинградской области</w:t>
            </w:r>
          </w:p>
        </w:tc>
      </w:tr>
      <w:tr w:rsidR="00486743" w:rsidRPr="00D57BC1" w:rsidTr="00486743">
        <w:tblPrEx>
          <w:tblLook w:val="000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D57BC1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D57BC1" w:rsidRDefault="0048674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r w:rsidR="00632010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63201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029C">
              <w:rPr>
                <w:rFonts w:ascii="Times New Roman" w:eastAsia="Times New Roman" w:hAnsi="Times New Roman" w:cs="Times New Roman"/>
                <w:sz w:val="28"/>
                <w:szCs w:val="28"/>
              </w:rPr>
              <w:t>Шумское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 Кировского муниципального района Ленинградской области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486743" w:rsidRPr="00D57BC1" w:rsidTr="00486743">
        <w:tblPrEx>
          <w:tblLook w:val="000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D57BC1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D57BC1" w:rsidRDefault="0048674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благоустройства сельского поселения;</w:t>
            </w:r>
          </w:p>
          <w:p w:rsidR="00486743" w:rsidRPr="00D57BC1" w:rsidRDefault="00486743" w:rsidP="00437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- Приведение в качественное состояние элементов благоустройства населенных пунктов;</w:t>
            </w:r>
          </w:p>
          <w:p w:rsidR="004A42EC" w:rsidRPr="00D57BC1" w:rsidRDefault="00486743" w:rsidP="004102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- Привлечение жителей к участию в решении проблем благоустройства населенных пунктов</w:t>
            </w:r>
            <w:r w:rsidR="004A42EC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86743" w:rsidRPr="00D57BC1" w:rsidTr="00486743">
        <w:tblPrEx>
          <w:tblLook w:val="000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D57BC1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D57BC1" w:rsidRDefault="00632010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029C">
              <w:rPr>
                <w:rFonts w:ascii="Times New Roman" w:eastAsia="Times New Roman" w:hAnsi="Times New Roman" w:cs="Times New Roman"/>
                <w:sz w:val="28"/>
                <w:szCs w:val="28"/>
              </w:rPr>
              <w:t>Шумское</w:t>
            </w:r>
            <w:r w:rsidR="0041029C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поселение Кировского муниципального района Ленинградской области</w:t>
            </w:r>
          </w:p>
        </w:tc>
      </w:tr>
      <w:tr w:rsidR="00486743" w:rsidRPr="00D57BC1" w:rsidTr="00486743">
        <w:tblPrEx>
          <w:tblLook w:val="000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D57BC1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D57BC1" w:rsidRDefault="00486743" w:rsidP="0041029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20</w:t>
            </w:r>
            <w:r w:rsidR="002B6C4F">
              <w:rPr>
                <w:rFonts w:ascii="Times New Roman" w:hAnsi="Times New Roman"/>
                <w:sz w:val="28"/>
                <w:szCs w:val="28"/>
              </w:rPr>
              <w:t>2</w:t>
            </w:r>
            <w:r w:rsidR="0041029C">
              <w:rPr>
                <w:rFonts w:ascii="Times New Roman" w:hAnsi="Times New Roman"/>
                <w:sz w:val="28"/>
                <w:szCs w:val="28"/>
              </w:rPr>
              <w:t>1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-20</w:t>
            </w:r>
            <w:r w:rsidR="002B6C4F">
              <w:rPr>
                <w:rFonts w:ascii="Times New Roman" w:hAnsi="Times New Roman"/>
                <w:sz w:val="28"/>
                <w:szCs w:val="28"/>
              </w:rPr>
              <w:t>2</w:t>
            </w:r>
            <w:r w:rsidR="0041029C">
              <w:rPr>
                <w:rFonts w:ascii="Times New Roman" w:hAnsi="Times New Roman"/>
                <w:sz w:val="28"/>
                <w:szCs w:val="28"/>
              </w:rPr>
              <w:t>3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 xml:space="preserve"> г.г.</w:t>
            </w:r>
          </w:p>
        </w:tc>
      </w:tr>
      <w:tr w:rsidR="00486743" w:rsidRPr="00D57BC1" w:rsidTr="00486743">
        <w:tblPrEx>
          <w:tblLook w:val="000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D57BC1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Источник финансирования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D57BC1" w:rsidRDefault="00486743" w:rsidP="0063201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 xml:space="preserve"> Средства бюджета </w:t>
            </w:r>
            <w:r w:rsidR="00632010">
              <w:rPr>
                <w:rFonts w:ascii="Times New Roman" w:hAnsi="Times New Roman"/>
                <w:sz w:val="28"/>
                <w:szCs w:val="28"/>
              </w:rPr>
              <w:t>а</w:t>
            </w:r>
            <w:r w:rsidR="00632010" w:rsidRPr="00D57BC1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 w:rsidR="00632010">
              <w:rPr>
                <w:rFonts w:ascii="Times New Roman" w:hAnsi="Times New Roman"/>
                <w:sz w:val="28"/>
                <w:szCs w:val="28"/>
              </w:rPr>
              <w:t>и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632010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63201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029C">
              <w:rPr>
                <w:rFonts w:ascii="Times New Roman" w:eastAsia="Times New Roman" w:hAnsi="Times New Roman" w:cs="Times New Roman"/>
                <w:sz w:val="28"/>
                <w:szCs w:val="28"/>
              </w:rPr>
              <w:t>Шумское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 Кировского муниципального района Ленинградской области</w:t>
            </w:r>
          </w:p>
        </w:tc>
      </w:tr>
      <w:tr w:rsidR="00486743" w:rsidRPr="00D57BC1" w:rsidTr="00486743">
        <w:tblPrEx>
          <w:tblLook w:val="000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D57BC1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 xml:space="preserve">Объем </w:t>
            </w:r>
            <w:r w:rsidR="0041029C" w:rsidRPr="00D57BC1">
              <w:rPr>
                <w:rFonts w:ascii="Times New Roman" w:hAnsi="Times New Roman"/>
                <w:sz w:val="28"/>
                <w:szCs w:val="28"/>
              </w:rPr>
              <w:t>финансирова</w:t>
            </w:r>
            <w:r w:rsidR="0041029C">
              <w:rPr>
                <w:rFonts w:ascii="Times New Roman" w:hAnsi="Times New Roman"/>
                <w:sz w:val="28"/>
                <w:szCs w:val="28"/>
              </w:rPr>
              <w:t>н</w:t>
            </w:r>
            <w:r w:rsidR="0041029C" w:rsidRPr="00D57BC1">
              <w:rPr>
                <w:rFonts w:ascii="Times New Roman" w:hAnsi="Times New Roman"/>
                <w:sz w:val="28"/>
                <w:szCs w:val="28"/>
              </w:rPr>
              <w:t>ия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E" w:rsidRPr="00D57BC1" w:rsidRDefault="0079791E" w:rsidP="007979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Общий объем финансирования за счет средств местного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областного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6 987,0 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тыс. рублей, в том 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годам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9791E" w:rsidRPr="00D57BC1" w:rsidRDefault="0079791E" w:rsidP="007979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2468,1</w:t>
            </w:r>
            <w:r w:rsidRPr="009059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 за счет средств областного бюджета в сумме  700,0 тыс. рублей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791E" w:rsidRPr="00D57BC1" w:rsidRDefault="0079791E" w:rsidP="007979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 - 1817,4 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486743" w:rsidRPr="00D57BC1" w:rsidRDefault="0079791E" w:rsidP="007979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23 год  - 2701,5 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</w:tc>
      </w:tr>
      <w:tr w:rsidR="00486743" w:rsidRPr="00D57BC1" w:rsidTr="00486743">
        <w:tblPrEx>
          <w:tblLook w:val="000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D57BC1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Ожидаемые и конечные результаты от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D57BC1" w:rsidRDefault="0048674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proofErr w:type="gramStart"/>
            <w:r w:rsidRPr="00D57BC1">
              <w:rPr>
                <w:rFonts w:ascii="Times New Roman" w:hAnsi="Times New Roman"/>
                <w:sz w:val="28"/>
                <w:szCs w:val="28"/>
              </w:rPr>
              <w:t xml:space="preserve">уровня благоустройства территории </w:t>
            </w:r>
            <w:r w:rsidR="00632010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r w:rsidR="00632010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63201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029C">
              <w:rPr>
                <w:rFonts w:ascii="Times New Roman" w:eastAsia="Times New Roman" w:hAnsi="Times New Roman" w:cs="Times New Roman"/>
                <w:sz w:val="28"/>
                <w:szCs w:val="28"/>
              </w:rPr>
              <w:t>Шумское</w:t>
            </w:r>
            <w:r w:rsidR="00632010" w:rsidRPr="00D00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 Кировского муниципального района Ленинградской области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6743" w:rsidRPr="00D57BC1" w:rsidRDefault="00486743" w:rsidP="00437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Развитие положительных тенденций в создании благоприятной среды жизнедеятельности;</w:t>
            </w:r>
          </w:p>
          <w:p w:rsidR="00486743" w:rsidRPr="00D57BC1" w:rsidRDefault="00486743" w:rsidP="00437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lastRenderedPageBreak/>
              <w:t>Повышение степени удовлетворенности населения уровнем благоустройства;</w:t>
            </w:r>
          </w:p>
          <w:p w:rsidR="00486743" w:rsidRPr="00D57BC1" w:rsidRDefault="00486743" w:rsidP="00437B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Улучшение санитарного и экологического состояния населенных пунктов</w:t>
            </w:r>
            <w:r w:rsidR="004A42EC">
              <w:rPr>
                <w:rFonts w:ascii="Times New Roman" w:hAnsi="Times New Roman"/>
                <w:sz w:val="28"/>
                <w:szCs w:val="28"/>
              </w:rPr>
              <w:t>,</w:t>
            </w:r>
            <w:r w:rsidR="004A42EC" w:rsidRPr="00D817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создание среды, комфортной для проживания жителей поселения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6743" w:rsidRPr="00D57BC1" w:rsidRDefault="00486743" w:rsidP="00437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Привлечение молодого поколения к участию по благоустройству населенных пунктов</w:t>
            </w:r>
          </w:p>
        </w:tc>
      </w:tr>
    </w:tbl>
    <w:p w:rsidR="008A2183" w:rsidRDefault="008A2183" w:rsidP="008A218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2183" w:rsidRPr="008A2183" w:rsidRDefault="008A2183" w:rsidP="008A218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2183" w:rsidRDefault="008A2183" w:rsidP="008A2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BC1">
        <w:rPr>
          <w:rFonts w:ascii="Times New Roman" w:hAnsi="Times New Roman"/>
          <w:b/>
          <w:sz w:val="28"/>
          <w:szCs w:val="28"/>
        </w:rPr>
        <w:t>Характеристика проблемы.</w:t>
      </w:r>
    </w:p>
    <w:p w:rsidR="00BB25E3" w:rsidRPr="00D57BC1" w:rsidRDefault="00BB25E3" w:rsidP="008A2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2183" w:rsidRPr="00D57BC1" w:rsidRDefault="008A2183" w:rsidP="008A21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Решение задач благоустройства населенных пунктов необходимо проводить программно-целевым методом.</w:t>
      </w:r>
    </w:p>
    <w:p w:rsidR="001836AE" w:rsidRPr="00D57BC1" w:rsidRDefault="008A2183" w:rsidP="00183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</w:r>
      <w:proofErr w:type="gramStart"/>
      <w:r w:rsidRPr="00D57BC1">
        <w:rPr>
          <w:rFonts w:ascii="Times New Roman" w:hAnsi="Times New Roman"/>
          <w:sz w:val="28"/>
          <w:szCs w:val="28"/>
        </w:rPr>
        <w:t>Программа разработана на основании Федерального закона от 06.10.2003 года № 131</w:t>
      </w:r>
      <w:r>
        <w:rPr>
          <w:rFonts w:ascii="Times New Roman" w:hAnsi="Times New Roman"/>
          <w:sz w:val="28"/>
          <w:szCs w:val="28"/>
        </w:rPr>
        <w:t>-ФЗ</w:t>
      </w:r>
      <w:r w:rsidRPr="00D57BC1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4A0E78">
        <w:rPr>
          <w:rFonts w:ascii="Times New Roman" w:hAnsi="Times New Roman"/>
          <w:sz w:val="28"/>
          <w:szCs w:val="28"/>
        </w:rPr>
        <w:t>,</w:t>
      </w:r>
      <w:r w:rsidR="009F5EF7" w:rsidRPr="009F5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EF7" w:rsidRPr="00D81739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391D9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F5EF7" w:rsidRPr="00D8173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391D9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F5EF7" w:rsidRPr="00D8173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24.06.1998  № 89-ФЗ «Об отходах производства и потребления»</w:t>
      </w:r>
      <w:r w:rsidR="004A0E7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5EF7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5EF7" w:rsidRPr="00D81739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391D97">
        <w:rPr>
          <w:rFonts w:ascii="Times New Roman" w:eastAsia="Times New Roman" w:hAnsi="Times New Roman" w:cs="Times New Roman"/>
          <w:sz w:val="28"/>
          <w:szCs w:val="28"/>
        </w:rPr>
        <w:t>ого закона</w:t>
      </w:r>
      <w:r w:rsidR="009F5EF7" w:rsidRPr="00D8173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30.03.1999 № 52-ФЗ «</w:t>
      </w:r>
      <w:r w:rsidR="009F5EF7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>О санитарно-эпидемиологическом благополучии населения»</w:t>
      </w:r>
      <w:r w:rsidR="004A0E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F5EF7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5EF7" w:rsidRPr="00D81739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391D9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F5EF7" w:rsidRPr="00D8173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391D9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F5EF7" w:rsidRPr="00D8173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10.01.2002 № 7-ФЗ </w:t>
      </w:r>
      <w:r w:rsidR="009F5EF7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охране окружающей среды»</w:t>
      </w:r>
      <w:r w:rsidR="004A0E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A0E78" w:rsidRPr="004A0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0E78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</w:t>
      </w:r>
      <w:r w:rsidR="004A0E7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4A0E78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4A0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4A0E78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Ленинградской области от 02.07.2003 № 47-оз</w:t>
      </w:r>
      <w:proofErr w:type="gramEnd"/>
      <w:r w:rsidR="004A0E78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4A0E78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административных правонарушениях»</w:t>
      </w:r>
      <w:r w:rsidR="004A0E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A0E78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Областн</w:t>
      </w:r>
      <w:r w:rsidR="004A0E7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4A0E78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4A0E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A0E78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Ленинградской области от 04.03.2010 № 7-оз «Об обращении с отх</w:t>
      </w:r>
      <w:r w:rsidR="004A0E78">
        <w:rPr>
          <w:rFonts w:ascii="Times New Roman" w:eastAsia="Times New Roman" w:hAnsi="Times New Roman" w:cs="Times New Roman"/>
          <w:color w:val="000000"/>
          <w:sz w:val="28"/>
          <w:szCs w:val="28"/>
        </w:rPr>
        <w:t>одами в Ленинградской области»</w:t>
      </w:r>
      <w:r w:rsidR="00B07222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</w:t>
      </w:r>
      <w:r w:rsidR="00B07222" w:rsidRPr="00B0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7222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Правилами благоустройства, содержания и обеспечения санитарного состояния территории муниципального образования </w:t>
      </w:r>
      <w:r w:rsidR="0041029C">
        <w:rPr>
          <w:rFonts w:ascii="Times New Roman" w:eastAsia="Times New Roman" w:hAnsi="Times New Roman" w:cs="Times New Roman"/>
          <w:sz w:val="28"/>
          <w:szCs w:val="28"/>
        </w:rPr>
        <w:t>Шумское</w:t>
      </w:r>
      <w:r w:rsidR="00B0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</w:t>
      </w:r>
      <w:r w:rsidR="00B07222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поселение Кировского муниципального района Ленинградской области, утвержденными решением совета депутатов муниципального образования </w:t>
      </w:r>
      <w:r w:rsidR="005E190B">
        <w:rPr>
          <w:rFonts w:ascii="Times New Roman" w:eastAsia="Times New Roman" w:hAnsi="Times New Roman" w:cs="Times New Roman"/>
          <w:sz w:val="28"/>
          <w:szCs w:val="28"/>
        </w:rPr>
        <w:t>Шумское</w:t>
      </w:r>
      <w:r w:rsidR="00B0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</w:t>
      </w:r>
      <w:r w:rsidR="00B07222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поселение муниципального образования Кировский муниципальный район Ленинградской области от </w:t>
      </w:r>
      <w:r w:rsidR="005E190B">
        <w:rPr>
          <w:rFonts w:ascii="Times New Roman" w:eastAsia="Times New Roman" w:hAnsi="Times New Roman" w:cs="Times New Roman"/>
          <w:color w:val="000000"/>
          <w:sz w:val="28"/>
          <w:szCs w:val="28"/>
        </w:rPr>
        <w:t>23.01</w:t>
      </w:r>
      <w:r w:rsidR="00B07222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5E190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7D3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B07222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5E190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07222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изменениями</w:t>
      </w:r>
      <w:proofErr w:type="gramEnd"/>
      <w:r w:rsidR="00B07222" w:rsidRPr="00D8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дополнениями)</w:t>
      </w:r>
      <w:r w:rsidR="00B07222" w:rsidRPr="00D81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BC1">
        <w:rPr>
          <w:rFonts w:ascii="Times New Roman" w:hAnsi="Times New Roman"/>
          <w:sz w:val="28"/>
          <w:szCs w:val="28"/>
        </w:rPr>
        <w:t xml:space="preserve"> и конкретизирует целевые критерии развития благоустройства  </w:t>
      </w:r>
      <w:r w:rsidR="001836AE">
        <w:rPr>
          <w:rFonts w:ascii="Times New Roman" w:hAnsi="Times New Roman"/>
          <w:sz w:val="28"/>
          <w:szCs w:val="28"/>
        </w:rPr>
        <w:t>муниципального образования</w:t>
      </w:r>
      <w:r w:rsidR="001836AE" w:rsidRPr="00D57BC1">
        <w:rPr>
          <w:rFonts w:ascii="Times New Roman" w:hAnsi="Times New Roman"/>
          <w:sz w:val="28"/>
          <w:szCs w:val="28"/>
        </w:rPr>
        <w:t xml:space="preserve"> </w:t>
      </w:r>
      <w:r w:rsidR="005E190B">
        <w:rPr>
          <w:rFonts w:ascii="Times New Roman" w:eastAsia="Times New Roman" w:hAnsi="Times New Roman" w:cs="Times New Roman"/>
          <w:sz w:val="28"/>
          <w:szCs w:val="28"/>
        </w:rPr>
        <w:t>Шумское</w:t>
      </w:r>
      <w:r w:rsidR="001836AE">
        <w:rPr>
          <w:rFonts w:ascii="Times New Roman" w:hAnsi="Times New Roman"/>
          <w:sz w:val="28"/>
          <w:szCs w:val="28"/>
        </w:rPr>
        <w:t xml:space="preserve"> </w:t>
      </w:r>
      <w:r w:rsidR="001836AE" w:rsidRPr="00D57BC1">
        <w:rPr>
          <w:rFonts w:ascii="Times New Roman" w:hAnsi="Times New Roman"/>
          <w:sz w:val="28"/>
          <w:szCs w:val="28"/>
        </w:rPr>
        <w:t>сельско</w:t>
      </w:r>
      <w:r w:rsidR="001836AE">
        <w:rPr>
          <w:rFonts w:ascii="Times New Roman" w:hAnsi="Times New Roman"/>
          <w:sz w:val="28"/>
          <w:szCs w:val="28"/>
        </w:rPr>
        <w:t>е</w:t>
      </w:r>
      <w:r w:rsidR="001836AE" w:rsidRPr="00D57BC1">
        <w:rPr>
          <w:rFonts w:ascii="Times New Roman" w:hAnsi="Times New Roman"/>
          <w:sz w:val="28"/>
          <w:szCs w:val="28"/>
        </w:rPr>
        <w:t xml:space="preserve"> поселени</w:t>
      </w:r>
      <w:r w:rsidR="001836AE">
        <w:rPr>
          <w:rFonts w:ascii="Times New Roman" w:hAnsi="Times New Roman"/>
          <w:sz w:val="28"/>
          <w:szCs w:val="28"/>
        </w:rPr>
        <w:t>е</w:t>
      </w:r>
      <w:r w:rsidR="001836AE" w:rsidRPr="00D57BC1">
        <w:rPr>
          <w:rFonts w:ascii="Times New Roman" w:hAnsi="Times New Roman"/>
          <w:sz w:val="28"/>
          <w:szCs w:val="28"/>
        </w:rPr>
        <w:t xml:space="preserve"> </w:t>
      </w:r>
      <w:r w:rsidR="001836AE">
        <w:rPr>
          <w:rFonts w:ascii="Times New Roman" w:hAnsi="Times New Roman"/>
          <w:sz w:val="28"/>
          <w:szCs w:val="28"/>
        </w:rPr>
        <w:t>Кировского</w:t>
      </w:r>
      <w:r w:rsidR="001836AE" w:rsidRPr="00D57BC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836AE">
        <w:rPr>
          <w:rFonts w:ascii="Times New Roman" w:hAnsi="Times New Roman"/>
          <w:sz w:val="28"/>
          <w:szCs w:val="28"/>
        </w:rPr>
        <w:t>Ленинградской области</w:t>
      </w:r>
      <w:r w:rsidR="001836AE" w:rsidRPr="00D57BC1">
        <w:rPr>
          <w:rFonts w:ascii="Times New Roman" w:hAnsi="Times New Roman"/>
          <w:sz w:val="28"/>
          <w:szCs w:val="28"/>
        </w:rPr>
        <w:t xml:space="preserve"> на 20</w:t>
      </w:r>
      <w:r w:rsidR="006C309F">
        <w:rPr>
          <w:rFonts w:ascii="Times New Roman" w:hAnsi="Times New Roman"/>
          <w:sz w:val="28"/>
          <w:szCs w:val="28"/>
        </w:rPr>
        <w:t>2</w:t>
      </w:r>
      <w:r w:rsidR="005E190B">
        <w:rPr>
          <w:rFonts w:ascii="Times New Roman" w:hAnsi="Times New Roman"/>
          <w:sz w:val="28"/>
          <w:szCs w:val="28"/>
        </w:rPr>
        <w:t>1</w:t>
      </w:r>
      <w:r w:rsidR="001836AE" w:rsidRPr="00D57BC1">
        <w:rPr>
          <w:rFonts w:ascii="Times New Roman" w:hAnsi="Times New Roman"/>
          <w:sz w:val="28"/>
          <w:szCs w:val="28"/>
        </w:rPr>
        <w:t xml:space="preserve"> – 20</w:t>
      </w:r>
      <w:r w:rsidR="006C309F">
        <w:rPr>
          <w:rFonts w:ascii="Times New Roman" w:hAnsi="Times New Roman"/>
          <w:sz w:val="28"/>
          <w:szCs w:val="28"/>
        </w:rPr>
        <w:t>2</w:t>
      </w:r>
      <w:r w:rsidR="005E190B">
        <w:rPr>
          <w:rFonts w:ascii="Times New Roman" w:hAnsi="Times New Roman"/>
          <w:sz w:val="28"/>
          <w:szCs w:val="28"/>
        </w:rPr>
        <w:t>3</w:t>
      </w:r>
      <w:r w:rsidR="001836AE" w:rsidRPr="00D57BC1">
        <w:rPr>
          <w:rFonts w:ascii="Times New Roman" w:hAnsi="Times New Roman"/>
          <w:sz w:val="28"/>
          <w:szCs w:val="28"/>
        </w:rPr>
        <w:t xml:space="preserve"> г.г.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 xml:space="preserve">Финансово – </w:t>
      </w:r>
      <w:proofErr w:type="gramStart"/>
      <w:r w:rsidRPr="00D57BC1">
        <w:rPr>
          <w:rFonts w:ascii="Times New Roman" w:hAnsi="Times New Roman"/>
          <w:sz w:val="28"/>
          <w:szCs w:val="28"/>
        </w:rPr>
        <w:t>экономические механизмы</w:t>
      </w:r>
      <w:proofErr w:type="gramEnd"/>
      <w:r w:rsidRPr="00D57BC1">
        <w:rPr>
          <w:rFonts w:ascii="Times New Roman" w:hAnsi="Times New Roman"/>
          <w:sz w:val="28"/>
          <w:szCs w:val="28"/>
        </w:rPr>
        <w:t>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lastRenderedPageBreak/>
        <w:tab/>
        <w:t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</w:t>
      </w:r>
      <w:r w:rsidR="008E3B54">
        <w:rPr>
          <w:rFonts w:ascii="Times New Roman" w:hAnsi="Times New Roman"/>
          <w:sz w:val="28"/>
          <w:szCs w:val="28"/>
        </w:rPr>
        <w:t xml:space="preserve">, а также в связи </w:t>
      </w:r>
      <w:r w:rsidR="008E3B54" w:rsidRPr="00D81739">
        <w:rPr>
          <w:rFonts w:ascii="Times New Roman" w:eastAsia="Times New Roman" w:hAnsi="Times New Roman" w:cs="Times New Roman"/>
          <w:sz w:val="28"/>
          <w:szCs w:val="28"/>
        </w:rPr>
        <w:t>с многочисленными обращениями граждан по вопросам  старых разросшихся деревьев</w:t>
      </w:r>
      <w:r w:rsidRPr="00D57BC1">
        <w:rPr>
          <w:rFonts w:ascii="Times New Roman" w:hAnsi="Times New Roman"/>
          <w:sz w:val="28"/>
          <w:szCs w:val="28"/>
        </w:rPr>
        <w:t>.</w:t>
      </w:r>
    </w:p>
    <w:p w:rsidR="001836AE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 xml:space="preserve">Программа полностью соответствует приоритетам социально-экономического развития </w:t>
      </w:r>
      <w:r w:rsidR="001836AE">
        <w:rPr>
          <w:rFonts w:ascii="Times New Roman" w:hAnsi="Times New Roman"/>
          <w:sz w:val="28"/>
          <w:szCs w:val="28"/>
        </w:rPr>
        <w:t>муниципального образования</w:t>
      </w:r>
      <w:r w:rsidR="001836AE" w:rsidRPr="00D57BC1">
        <w:rPr>
          <w:rFonts w:ascii="Times New Roman" w:hAnsi="Times New Roman"/>
          <w:sz w:val="28"/>
          <w:szCs w:val="28"/>
        </w:rPr>
        <w:t xml:space="preserve"> </w:t>
      </w:r>
      <w:r w:rsidR="005E190B">
        <w:rPr>
          <w:rFonts w:ascii="Times New Roman" w:eastAsia="Times New Roman" w:hAnsi="Times New Roman" w:cs="Times New Roman"/>
          <w:sz w:val="28"/>
          <w:szCs w:val="28"/>
        </w:rPr>
        <w:t>Шумское</w:t>
      </w:r>
      <w:r w:rsidR="001836AE">
        <w:rPr>
          <w:rFonts w:ascii="Times New Roman" w:hAnsi="Times New Roman"/>
          <w:sz w:val="28"/>
          <w:szCs w:val="28"/>
        </w:rPr>
        <w:t xml:space="preserve"> </w:t>
      </w:r>
      <w:r w:rsidR="001836AE" w:rsidRPr="00D57BC1">
        <w:rPr>
          <w:rFonts w:ascii="Times New Roman" w:hAnsi="Times New Roman"/>
          <w:sz w:val="28"/>
          <w:szCs w:val="28"/>
        </w:rPr>
        <w:t>сельско</w:t>
      </w:r>
      <w:r w:rsidR="001836AE">
        <w:rPr>
          <w:rFonts w:ascii="Times New Roman" w:hAnsi="Times New Roman"/>
          <w:sz w:val="28"/>
          <w:szCs w:val="28"/>
        </w:rPr>
        <w:t>е</w:t>
      </w:r>
      <w:r w:rsidR="001836AE" w:rsidRPr="00D57BC1">
        <w:rPr>
          <w:rFonts w:ascii="Times New Roman" w:hAnsi="Times New Roman"/>
          <w:sz w:val="28"/>
          <w:szCs w:val="28"/>
        </w:rPr>
        <w:t xml:space="preserve"> поселени</w:t>
      </w:r>
      <w:r w:rsidR="001836AE">
        <w:rPr>
          <w:rFonts w:ascii="Times New Roman" w:hAnsi="Times New Roman"/>
          <w:sz w:val="28"/>
          <w:szCs w:val="28"/>
        </w:rPr>
        <w:t>е</w:t>
      </w:r>
      <w:r w:rsidR="001836AE" w:rsidRPr="00D57BC1">
        <w:rPr>
          <w:rFonts w:ascii="Times New Roman" w:hAnsi="Times New Roman"/>
          <w:sz w:val="28"/>
          <w:szCs w:val="28"/>
        </w:rPr>
        <w:t xml:space="preserve"> </w:t>
      </w:r>
      <w:r w:rsidR="001836AE">
        <w:rPr>
          <w:rFonts w:ascii="Times New Roman" w:hAnsi="Times New Roman"/>
          <w:sz w:val="28"/>
          <w:szCs w:val="28"/>
        </w:rPr>
        <w:t>Кировского</w:t>
      </w:r>
      <w:r w:rsidR="001836AE" w:rsidRPr="00D57BC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836AE">
        <w:rPr>
          <w:rFonts w:ascii="Times New Roman" w:hAnsi="Times New Roman"/>
          <w:sz w:val="28"/>
          <w:szCs w:val="28"/>
        </w:rPr>
        <w:t>Ленинградской области</w:t>
      </w:r>
      <w:r w:rsidR="001836AE" w:rsidRPr="00D57BC1">
        <w:rPr>
          <w:rFonts w:ascii="Times New Roman" w:hAnsi="Times New Roman"/>
          <w:sz w:val="28"/>
          <w:szCs w:val="28"/>
        </w:rPr>
        <w:t xml:space="preserve"> на 20</w:t>
      </w:r>
      <w:r w:rsidR="006C309F">
        <w:rPr>
          <w:rFonts w:ascii="Times New Roman" w:hAnsi="Times New Roman"/>
          <w:sz w:val="28"/>
          <w:szCs w:val="28"/>
        </w:rPr>
        <w:t>2</w:t>
      </w:r>
      <w:r w:rsidR="005E190B">
        <w:rPr>
          <w:rFonts w:ascii="Times New Roman" w:hAnsi="Times New Roman"/>
          <w:sz w:val="28"/>
          <w:szCs w:val="28"/>
        </w:rPr>
        <w:t>1</w:t>
      </w:r>
      <w:r w:rsidR="001836AE" w:rsidRPr="00D57BC1">
        <w:rPr>
          <w:rFonts w:ascii="Times New Roman" w:hAnsi="Times New Roman"/>
          <w:sz w:val="28"/>
          <w:szCs w:val="28"/>
        </w:rPr>
        <w:t xml:space="preserve"> – 20</w:t>
      </w:r>
      <w:r w:rsidR="006C309F">
        <w:rPr>
          <w:rFonts w:ascii="Times New Roman" w:hAnsi="Times New Roman"/>
          <w:sz w:val="28"/>
          <w:szCs w:val="28"/>
        </w:rPr>
        <w:t>2</w:t>
      </w:r>
      <w:r w:rsidR="005E190B">
        <w:rPr>
          <w:rFonts w:ascii="Times New Roman" w:hAnsi="Times New Roman"/>
          <w:sz w:val="28"/>
          <w:szCs w:val="28"/>
        </w:rPr>
        <w:t>3</w:t>
      </w:r>
      <w:r w:rsidR="001836AE" w:rsidRPr="00D57BC1">
        <w:rPr>
          <w:rFonts w:ascii="Times New Roman" w:hAnsi="Times New Roman"/>
          <w:sz w:val="28"/>
          <w:szCs w:val="28"/>
        </w:rPr>
        <w:t xml:space="preserve"> г.г.</w:t>
      </w:r>
      <w:r w:rsidR="001836AE">
        <w:rPr>
          <w:rFonts w:ascii="Times New Roman" w:hAnsi="Times New Roman"/>
          <w:sz w:val="28"/>
          <w:szCs w:val="28"/>
        </w:rPr>
        <w:t xml:space="preserve"> </w:t>
      </w:r>
      <w:r w:rsidRPr="00D57BC1">
        <w:rPr>
          <w:rFonts w:ascii="Times New Roman" w:hAnsi="Times New Roman"/>
          <w:sz w:val="28"/>
          <w:szCs w:val="28"/>
        </w:rPr>
        <w:t>на среднесрочную перспективу.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 xml:space="preserve"> Реализация программы направлена </w:t>
      </w:r>
      <w:proofErr w:type="gramStart"/>
      <w:r w:rsidRPr="00D57BC1">
        <w:rPr>
          <w:rFonts w:ascii="Times New Roman" w:hAnsi="Times New Roman"/>
          <w:sz w:val="28"/>
          <w:szCs w:val="28"/>
        </w:rPr>
        <w:t>на</w:t>
      </w:r>
      <w:proofErr w:type="gramEnd"/>
      <w:r w:rsidRPr="00D57BC1">
        <w:rPr>
          <w:rFonts w:ascii="Times New Roman" w:hAnsi="Times New Roman"/>
          <w:sz w:val="28"/>
          <w:szCs w:val="28"/>
        </w:rPr>
        <w:t>: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 xml:space="preserve">- </w:t>
      </w:r>
      <w:r w:rsidR="001836AE">
        <w:rPr>
          <w:rFonts w:ascii="Times New Roman" w:hAnsi="Times New Roman"/>
          <w:sz w:val="28"/>
          <w:szCs w:val="28"/>
        </w:rPr>
        <w:t xml:space="preserve">    </w:t>
      </w:r>
      <w:r w:rsidRPr="00D57BC1">
        <w:rPr>
          <w:rFonts w:ascii="Times New Roman" w:hAnsi="Times New Roman"/>
          <w:sz w:val="28"/>
          <w:szCs w:val="28"/>
        </w:rPr>
        <w:t>создание условий для улучшения качества жизни населения;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 xml:space="preserve">Одной из проблем благоустройства населенных пунктов является негативное отношение жителей к элементам благоустройства: </w:t>
      </w:r>
      <w:r w:rsidR="00223524" w:rsidRPr="00D57BC1">
        <w:rPr>
          <w:rFonts w:ascii="Times New Roman" w:hAnsi="Times New Roman"/>
          <w:sz w:val="28"/>
          <w:szCs w:val="28"/>
        </w:rPr>
        <w:t xml:space="preserve">разрушаются и разрисовываются </w:t>
      </w:r>
      <w:r w:rsidR="00223524">
        <w:rPr>
          <w:rFonts w:ascii="Times New Roman" w:hAnsi="Times New Roman"/>
          <w:sz w:val="28"/>
          <w:szCs w:val="28"/>
        </w:rPr>
        <w:t>детские площадки</w:t>
      </w:r>
      <w:r w:rsidRPr="00D57BC1">
        <w:rPr>
          <w:rFonts w:ascii="Times New Roman" w:hAnsi="Times New Roman"/>
          <w:sz w:val="28"/>
          <w:szCs w:val="28"/>
        </w:rPr>
        <w:t>, создаются несанкционированные свалки мусора.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 xml:space="preserve">Решением данной проблемы является организация и ежегодное проведение </w:t>
      </w:r>
      <w:r w:rsidR="00BB25E3">
        <w:rPr>
          <w:rFonts w:ascii="Times New Roman" w:hAnsi="Times New Roman"/>
          <w:sz w:val="28"/>
          <w:szCs w:val="28"/>
        </w:rPr>
        <w:t>субботников</w:t>
      </w:r>
      <w:r w:rsidRPr="00D57BC1">
        <w:rPr>
          <w:rFonts w:ascii="Times New Roman" w:hAnsi="Times New Roman"/>
          <w:sz w:val="28"/>
          <w:szCs w:val="28"/>
        </w:rPr>
        <w:t>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В течение 20</w:t>
      </w:r>
      <w:r w:rsidR="005E190B">
        <w:rPr>
          <w:rFonts w:ascii="Times New Roman" w:hAnsi="Times New Roman"/>
          <w:sz w:val="28"/>
          <w:szCs w:val="28"/>
        </w:rPr>
        <w:t>21</w:t>
      </w:r>
      <w:r w:rsidR="00BB25E3">
        <w:rPr>
          <w:rFonts w:ascii="Times New Roman" w:hAnsi="Times New Roman"/>
          <w:sz w:val="28"/>
          <w:szCs w:val="28"/>
        </w:rPr>
        <w:t>-20</w:t>
      </w:r>
      <w:r w:rsidR="006C309F">
        <w:rPr>
          <w:rFonts w:ascii="Times New Roman" w:hAnsi="Times New Roman"/>
          <w:sz w:val="28"/>
          <w:szCs w:val="28"/>
        </w:rPr>
        <w:t>2</w:t>
      </w:r>
      <w:r w:rsidR="005E190B">
        <w:rPr>
          <w:rFonts w:ascii="Times New Roman" w:hAnsi="Times New Roman"/>
          <w:sz w:val="28"/>
          <w:szCs w:val="28"/>
        </w:rPr>
        <w:t>3</w:t>
      </w:r>
      <w:r w:rsidRPr="00D57BC1">
        <w:rPr>
          <w:rFonts w:ascii="Times New Roman" w:hAnsi="Times New Roman"/>
          <w:sz w:val="28"/>
          <w:szCs w:val="28"/>
        </w:rPr>
        <w:t xml:space="preserve"> годов необходимо организовать и провести: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 xml:space="preserve">- </w:t>
      </w:r>
      <w:r w:rsidR="00BB25E3">
        <w:rPr>
          <w:rFonts w:ascii="Times New Roman" w:hAnsi="Times New Roman"/>
          <w:sz w:val="28"/>
          <w:szCs w:val="28"/>
        </w:rPr>
        <w:t>субботники</w:t>
      </w:r>
      <w:r w:rsidRPr="00D57BC1">
        <w:rPr>
          <w:rFonts w:ascii="Times New Roman" w:hAnsi="Times New Roman"/>
          <w:sz w:val="28"/>
          <w:szCs w:val="28"/>
        </w:rPr>
        <w:t>, направленные на благоустройство муниципального образования с привлечением предприятий, организаций и учреждений</w:t>
      </w:r>
      <w:r w:rsidR="00BB25E3">
        <w:rPr>
          <w:rFonts w:ascii="Times New Roman" w:hAnsi="Times New Roman"/>
          <w:sz w:val="28"/>
          <w:szCs w:val="28"/>
        </w:rPr>
        <w:t>.</w:t>
      </w:r>
    </w:p>
    <w:p w:rsidR="008A2183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 xml:space="preserve">Проведение </w:t>
      </w:r>
      <w:r w:rsidR="00BB25E3">
        <w:rPr>
          <w:rFonts w:ascii="Times New Roman" w:hAnsi="Times New Roman"/>
          <w:sz w:val="28"/>
          <w:szCs w:val="28"/>
        </w:rPr>
        <w:t>субботников</w:t>
      </w:r>
      <w:r w:rsidRPr="00D57BC1">
        <w:rPr>
          <w:rFonts w:ascii="Times New Roman" w:hAnsi="Times New Roman"/>
          <w:sz w:val="28"/>
          <w:szCs w:val="28"/>
        </w:rPr>
        <w:t xml:space="preserve">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BB25E3" w:rsidRPr="00D57BC1" w:rsidRDefault="00BB25E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183" w:rsidRDefault="008A2183" w:rsidP="008A2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BC1">
        <w:rPr>
          <w:rFonts w:ascii="Times New Roman" w:hAnsi="Times New Roman"/>
          <w:b/>
          <w:sz w:val="28"/>
          <w:szCs w:val="28"/>
        </w:rPr>
        <w:t>Цели и задачи программы.</w:t>
      </w:r>
    </w:p>
    <w:p w:rsidR="00BB25E3" w:rsidRPr="00D57BC1" w:rsidRDefault="00BB25E3" w:rsidP="008A2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BB25E3">
        <w:rPr>
          <w:rFonts w:ascii="Times New Roman" w:hAnsi="Times New Roman"/>
          <w:sz w:val="28"/>
          <w:szCs w:val="28"/>
        </w:rPr>
        <w:t>муниципального образования</w:t>
      </w:r>
      <w:r w:rsidR="00BB25E3" w:rsidRPr="00D57BC1">
        <w:rPr>
          <w:rFonts w:ascii="Times New Roman" w:hAnsi="Times New Roman"/>
          <w:sz w:val="28"/>
          <w:szCs w:val="28"/>
        </w:rPr>
        <w:t xml:space="preserve"> </w:t>
      </w:r>
      <w:r w:rsidR="005E190B">
        <w:rPr>
          <w:rFonts w:ascii="Times New Roman" w:eastAsia="Times New Roman" w:hAnsi="Times New Roman" w:cs="Times New Roman"/>
          <w:sz w:val="28"/>
          <w:szCs w:val="28"/>
        </w:rPr>
        <w:t>Шумское</w:t>
      </w:r>
      <w:r w:rsidR="00BB25E3">
        <w:rPr>
          <w:rFonts w:ascii="Times New Roman" w:hAnsi="Times New Roman"/>
          <w:sz w:val="28"/>
          <w:szCs w:val="28"/>
        </w:rPr>
        <w:t xml:space="preserve"> </w:t>
      </w:r>
      <w:r w:rsidR="00BB25E3" w:rsidRPr="00D57BC1">
        <w:rPr>
          <w:rFonts w:ascii="Times New Roman" w:hAnsi="Times New Roman"/>
          <w:sz w:val="28"/>
          <w:szCs w:val="28"/>
        </w:rPr>
        <w:t>сельско</w:t>
      </w:r>
      <w:r w:rsidR="00BB25E3">
        <w:rPr>
          <w:rFonts w:ascii="Times New Roman" w:hAnsi="Times New Roman"/>
          <w:sz w:val="28"/>
          <w:szCs w:val="28"/>
        </w:rPr>
        <w:t>е</w:t>
      </w:r>
      <w:r w:rsidR="00BB25E3" w:rsidRPr="00D57BC1">
        <w:rPr>
          <w:rFonts w:ascii="Times New Roman" w:hAnsi="Times New Roman"/>
          <w:sz w:val="28"/>
          <w:szCs w:val="28"/>
        </w:rPr>
        <w:t xml:space="preserve"> поселени</w:t>
      </w:r>
      <w:r w:rsidR="00BB25E3">
        <w:rPr>
          <w:rFonts w:ascii="Times New Roman" w:hAnsi="Times New Roman"/>
          <w:sz w:val="28"/>
          <w:szCs w:val="28"/>
        </w:rPr>
        <w:t>е</w:t>
      </w:r>
      <w:r w:rsidR="00BB25E3" w:rsidRPr="00D57BC1">
        <w:rPr>
          <w:rFonts w:ascii="Times New Roman" w:hAnsi="Times New Roman"/>
          <w:sz w:val="28"/>
          <w:szCs w:val="28"/>
        </w:rPr>
        <w:t xml:space="preserve"> </w:t>
      </w:r>
      <w:r w:rsidR="00BB25E3">
        <w:rPr>
          <w:rFonts w:ascii="Times New Roman" w:hAnsi="Times New Roman"/>
          <w:sz w:val="28"/>
          <w:szCs w:val="28"/>
        </w:rPr>
        <w:t>Кировского</w:t>
      </w:r>
      <w:r w:rsidR="00BB25E3" w:rsidRPr="00D57BC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BB25E3">
        <w:rPr>
          <w:rFonts w:ascii="Times New Roman" w:hAnsi="Times New Roman"/>
          <w:sz w:val="28"/>
          <w:szCs w:val="28"/>
        </w:rPr>
        <w:t>Ленинградской области</w:t>
      </w:r>
      <w:r w:rsidRPr="00D57BC1">
        <w:rPr>
          <w:rFonts w:ascii="Times New Roman" w:hAnsi="Times New Roman"/>
          <w:sz w:val="28"/>
          <w:szCs w:val="28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r w:rsidR="005E190B">
        <w:rPr>
          <w:rFonts w:ascii="Times New Roman" w:hAnsi="Times New Roman"/>
          <w:sz w:val="28"/>
          <w:szCs w:val="28"/>
        </w:rPr>
        <w:t>МО Шумское</w:t>
      </w:r>
      <w:r w:rsidR="006E142A">
        <w:rPr>
          <w:rFonts w:ascii="Times New Roman" w:hAnsi="Times New Roman"/>
          <w:sz w:val="28"/>
          <w:szCs w:val="28"/>
        </w:rPr>
        <w:t xml:space="preserve"> </w:t>
      </w:r>
      <w:r w:rsidRPr="00D57BC1">
        <w:rPr>
          <w:rFonts w:ascii="Times New Roman" w:hAnsi="Times New Roman"/>
          <w:sz w:val="28"/>
          <w:szCs w:val="28"/>
        </w:rPr>
        <w:t>сельско</w:t>
      </w:r>
      <w:r w:rsidR="005E190B">
        <w:rPr>
          <w:rFonts w:ascii="Times New Roman" w:hAnsi="Times New Roman"/>
          <w:sz w:val="28"/>
          <w:szCs w:val="28"/>
        </w:rPr>
        <w:t>е</w:t>
      </w:r>
      <w:r w:rsidRPr="00D57BC1">
        <w:rPr>
          <w:rFonts w:ascii="Times New Roman" w:hAnsi="Times New Roman"/>
          <w:sz w:val="28"/>
          <w:szCs w:val="28"/>
        </w:rPr>
        <w:t xml:space="preserve"> поселени</w:t>
      </w:r>
      <w:r w:rsidR="005E190B">
        <w:rPr>
          <w:rFonts w:ascii="Times New Roman" w:hAnsi="Times New Roman"/>
          <w:sz w:val="28"/>
          <w:szCs w:val="28"/>
        </w:rPr>
        <w:t>е</w:t>
      </w:r>
      <w:r w:rsidRPr="00D57BC1">
        <w:rPr>
          <w:rFonts w:ascii="Times New Roman" w:hAnsi="Times New Roman"/>
          <w:sz w:val="28"/>
          <w:szCs w:val="28"/>
        </w:rPr>
        <w:t>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Для достижения цели необходимо решить следующие задачи:</w:t>
      </w:r>
    </w:p>
    <w:p w:rsidR="008A2183" w:rsidRPr="00D57BC1" w:rsidRDefault="008A2183" w:rsidP="008A21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организация благоустройства территории поселения;</w:t>
      </w:r>
    </w:p>
    <w:p w:rsidR="008A2183" w:rsidRPr="00D57BC1" w:rsidRDefault="008A2183" w:rsidP="008A21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приведение в качественное состояние элементов благоустройства населенных пунктов;</w:t>
      </w:r>
    </w:p>
    <w:p w:rsidR="008A2183" w:rsidRPr="00D57BC1" w:rsidRDefault="008A2183" w:rsidP="008A21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привлечение жителей к участию в решении проблем благоустройства населенных пунктов;</w:t>
      </w:r>
    </w:p>
    <w:p w:rsidR="008A2183" w:rsidRPr="00D57BC1" w:rsidRDefault="008A2183" w:rsidP="008A21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lastRenderedPageBreak/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8A2183" w:rsidRPr="00D57BC1" w:rsidRDefault="008A2183" w:rsidP="008A21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рациональное и эффективное использование средств местного бюджета;</w:t>
      </w:r>
    </w:p>
    <w:p w:rsidR="008A2183" w:rsidRPr="00D57BC1" w:rsidRDefault="008A2183" w:rsidP="008A21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r w:rsidR="005E190B">
        <w:rPr>
          <w:rFonts w:ascii="Times New Roman" w:hAnsi="Times New Roman"/>
          <w:sz w:val="28"/>
          <w:szCs w:val="28"/>
        </w:rPr>
        <w:t>МО Шумское сельское поселение</w:t>
      </w:r>
      <w:r w:rsidRPr="00D57BC1">
        <w:rPr>
          <w:rFonts w:ascii="Times New Roman" w:hAnsi="Times New Roman"/>
          <w:sz w:val="28"/>
          <w:szCs w:val="28"/>
        </w:rPr>
        <w:t>.</w:t>
      </w:r>
    </w:p>
    <w:p w:rsidR="008A2183" w:rsidRPr="00D57BC1" w:rsidRDefault="008A2183" w:rsidP="008A2183">
      <w:pPr>
        <w:spacing w:after="0" w:line="240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</w:p>
    <w:p w:rsidR="008A2183" w:rsidRDefault="008A2183" w:rsidP="008A2183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  <w:r w:rsidRPr="00D57BC1">
        <w:rPr>
          <w:rFonts w:ascii="Times New Roman" w:hAnsi="Times New Roman"/>
          <w:b/>
          <w:sz w:val="28"/>
          <w:szCs w:val="28"/>
        </w:rPr>
        <w:t>Срок реализации Программы и источники финансирования</w:t>
      </w:r>
    </w:p>
    <w:p w:rsidR="00FF1AAB" w:rsidRPr="00D57BC1" w:rsidRDefault="00FF1AAB" w:rsidP="008A2183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</w:p>
    <w:p w:rsidR="008A2183" w:rsidRPr="00D57BC1" w:rsidRDefault="008A2183" w:rsidP="008A218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Реализация Программы рассчитана на 20</w:t>
      </w:r>
      <w:r w:rsidR="006C309F">
        <w:rPr>
          <w:rFonts w:ascii="Times New Roman" w:hAnsi="Times New Roman"/>
          <w:sz w:val="28"/>
          <w:szCs w:val="28"/>
        </w:rPr>
        <w:t>2</w:t>
      </w:r>
      <w:r w:rsidR="005E190B">
        <w:rPr>
          <w:rFonts w:ascii="Times New Roman" w:hAnsi="Times New Roman"/>
          <w:sz w:val="28"/>
          <w:szCs w:val="28"/>
        </w:rPr>
        <w:t>1</w:t>
      </w:r>
      <w:r w:rsidRPr="00D57BC1">
        <w:rPr>
          <w:rFonts w:ascii="Times New Roman" w:hAnsi="Times New Roman"/>
          <w:sz w:val="28"/>
          <w:szCs w:val="28"/>
        </w:rPr>
        <w:t>-20</w:t>
      </w:r>
      <w:r w:rsidR="006C309F">
        <w:rPr>
          <w:rFonts w:ascii="Times New Roman" w:hAnsi="Times New Roman"/>
          <w:sz w:val="28"/>
          <w:szCs w:val="28"/>
        </w:rPr>
        <w:t>2</w:t>
      </w:r>
      <w:r w:rsidR="005E190B">
        <w:rPr>
          <w:rFonts w:ascii="Times New Roman" w:hAnsi="Times New Roman"/>
          <w:sz w:val="28"/>
          <w:szCs w:val="28"/>
        </w:rPr>
        <w:t>3</w:t>
      </w:r>
      <w:r w:rsidRPr="00D57BC1">
        <w:rPr>
          <w:rFonts w:ascii="Times New Roman" w:hAnsi="Times New Roman"/>
          <w:sz w:val="28"/>
          <w:szCs w:val="28"/>
        </w:rPr>
        <w:t xml:space="preserve"> годы.</w:t>
      </w:r>
    </w:p>
    <w:p w:rsidR="008A2183" w:rsidRPr="00D57BC1" w:rsidRDefault="008A2183" w:rsidP="008A2183">
      <w:pPr>
        <w:tabs>
          <w:tab w:val="left" w:pos="540"/>
        </w:tabs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</w:r>
      <w:r w:rsidRPr="00D57BC1">
        <w:rPr>
          <w:rFonts w:ascii="Times New Roman" w:hAnsi="Times New Roman"/>
          <w:sz w:val="28"/>
          <w:szCs w:val="28"/>
        </w:rPr>
        <w:tab/>
        <w:t xml:space="preserve">Источником финансирования Программы являются средства бюджета </w:t>
      </w:r>
      <w:r w:rsidR="00FF1AAB">
        <w:rPr>
          <w:rFonts w:ascii="Times New Roman" w:hAnsi="Times New Roman"/>
          <w:sz w:val="28"/>
          <w:szCs w:val="28"/>
        </w:rPr>
        <w:t>муниципального образования</w:t>
      </w:r>
      <w:r w:rsidR="00FF1AAB" w:rsidRPr="00D57BC1">
        <w:rPr>
          <w:rFonts w:ascii="Times New Roman" w:hAnsi="Times New Roman"/>
          <w:sz w:val="28"/>
          <w:szCs w:val="28"/>
        </w:rPr>
        <w:t xml:space="preserve"> </w:t>
      </w:r>
      <w:r w:rsidR="005E190B">
        <w:rPr>
          <w:rFonts w:ascii="Times New Roman" w:eastAsia="Times New Roman" w:hAnsi="Times New Roman" w:cs="Times New Roman"/>
          <w:sz w:val="28"/>
          <w:szCs w:val="28"/>
        </w:rPr>
        <w:t>Шумское</w:t>
      </w:r>
      <w:r w:rsidR="00FF1AAB">
        <w:rPr>
          <w:rFonts w:ascii="Times New Roman" w:hAnsi="Times New Roman"/>
          <w:sz w:val="28"/>
          <w:szCs w:val="28"/>
        </w:rPr>
        <w:t xml:space="preserve"> </w:t>
      </w:r>
      <w:r w:rsidR="00FF1AAB" w:rsidRPr="00D57BC1">
        <w:rPr>
          <w:rFonts w:ascii="Times New Roman" w:hAnsi="Times New Roman"/>
          <w:sz w:val="28"/>
          <w:szCs w:val="28"/>
        </w:rPr>
        <w:t>сельско</w:t>
      </w:r>
      <w:r w:rsidR="00FF1AAB">
        <w:rPr>
          <w:rFonts w:ascii="Times New Roman" w:hAnsi="Times New Roman"/>
          <w:sz w:val="28"/>
          <w:szCs w:val="28"/>
        </w:rPr>
        <w:t>е</w:t>
      </w:r>
      <w:r w:rsidR="00FF1AAB" w:rsidRPr="00D57BC1">
        <w:rPr>
          <w:rFonts w:ascii="Times New Roman" w:hAnsi="Times New Roman"/>
          <w:sz w:val="28"/>
          <w:szCs w:val="28"/>
        </w:rPr>
        <w:t xml:space="preserve"> поселени</w:t>
      </w:r>
      <w:r w:rsidR="00FF1AAB">
        <w:rPr>
          <w:rFonts w:ascii="Times New Roman" w:hAnsi="Times New Roman"/>
          <w:sz w:val="28"/>
          <w:szCs w:val="28"/>
        </w:rPr>
        <w:t>е</w:t>
      </w:r>
      <w:r w:rsidR="00FF1AAB" w:rsidRPr="00D57BC1">
        <w:rPr>
          <w:rFonts w:ascii="Times New Roman" w:hAnsi="Times New Roman"/>
          <w:sz w:val="28"/>
          <w:szCs w:val="28"/>
        </w:rPr>
        <w:t xml:space="preserve"> </w:t>
      </w:r>
      <w:r w:rsidR="00FF1AAB">
        <w:rPr>
          <w:rFonts w:ascii="Times New Roman" w:hAnsi="Times New Roman"/>
          <w:sz w:val="28"/>
          <w:szCs w:val="28"/>
        </w:rPr>
        <w:t>Кировского</w:t>
      </w:r>
      <w:r w:rsidR="00FF1AAB" w:rsidRPr="00D57BC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FF1AAB">
        <w:rPr>
          <w:rFonts w:ascii="Times New Roman" w:hAnsi="Times New Roman"/>
          <w:sz w:val="28"/>
          <w:szCs w:val="28"/>
        </w:rPr>
        <w:t>Ленинградской области</w:t>
      </w:r>
      <w:r w:rsidRPr="00D57BC1">
        <w:rPr>
          <w:rFonts w:ascii="Times New Roman" w:hAnsi="Times New Roman"/>
          <w:sz w:val="28"/>
          <w:szCs w:val="28"/>
        </w:rPr>
        <w:t>.</w:t>
      </w:r>
    </w:p>
    <w:p w:rsidR="007C4B48" w:rsidRPr="00D57BC1" w:rsidRDefault="008A2183" w:rsidP="007C4B48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</w:r>
      <w:r w:rsidR="007C4B48" w:rsidRPr="00D57BC1">
        <w:rPr>
          <w:rFonts w:ascii="Times New Roman" w:hAnsi="Times New Roman"/>
          <w:sz w:val="28"/>
          <w:szCs w:val="28"/>
        </w:rPr>
        <w:t>Общий объем финансирования за счет средств местного</w:t>
      </w:r>
      <w:r w:rsidR="0079791E">
        <w:rPr>
          <w:rFonts w:ascii="Times New Roman" w:hAnsi="Times New Roman"/>
          <w:sz w:val="28"/>
          <w:szCs w:val="28"/>
        </w:rPr>
        <w:t xml:space="preserve"> и областного</w:t>
      </w:r>
      <w:r w:rsidR="007C4B48" w:rsidRPr="00D57BC1">
        <w:rPr>
          <w:rFonts w:ascii="Times New Roman" w:hAnsi="Times New Roman"/>
          <w:sz w:val="28"/>
          <w:szCs w:val="28"/>
        </w:rPr>
        <w:t xml:space="preserve"> бюджет</w:t>
      </w:r>
      <w:r w:rsidR="0079791E">
        <w:rPr>
          <w:rFonts w:ascii="Times New Roman" w:hAnsi="Times New Roman"/>
          <w:sz w:val="28"/>
          <w:szCs w:val="28"/>
        </w:rPr>
        <w:t>ов</w:t>
      </w:r>
      <w:r w:rsidR="007C4B48" w:rsidRPr="00D57BC1">
        <w:rPr>
          <w:rFonts w:ascii="Times New Roman" w:hAnsi="Times New Roman"/>
          <w:sz w:val="28"/>
          <w:szCs w:val="28"/>
        </w:rPr>
        <w:t xml:space="preserve"> составляет </w:t>
      </w:r>
      <w:r w:rsidR="0079791E">
        <w:rPr>
          <w:rFonts w:ascii="Times New Roman" w:hAnsi="Times New Roman"/>
          <w:sz w:val="28"/>
          <w:szCs w:val="28"/>
        </w:rPr>
        <w:t>6 987,0</w:t>
      </w:r>
      <w:r w:rsidR="007C4B48">
        <w:rPr>
          <w:rFonts w:ascii="Times New Roman" w:hAnsi="Times New Roman"/>
          <w:sz w:val="28"/>
          <w:szCs w:val="28"/>
        </w:rPr>
        <w:t xml:space="preserve"> </w:t>
      </w:r>
      <w:r w:rsidR="007C4B48" w:rsidRPr="00D57BC1">
        <w:rPr>
          <w:rFonts w:ascii="Times New Roman" w:hAnsi="Times New Roman"/>
          <w:sz w:val="28"/>
          <w:szCs w:val="28"/>
        </w:rPr>
        <w:t>тыс. рублей, в том числе</w:t>
      </w:r>
      <w:r w:rsidR="007C4B48">
        <w:rPr>
          <w:rFonts w:ascii="Times New Roman" w:hAnsi="Times New Roman"/>
          <w:sz w:val="28"/>
          <w:szCs w:val="28"/>
        </w:rPr>
        <w:t xml:space="preserve"> по годам</w:t>
      </w:r>
      <w:r w:rsidR="007C4B48" w:rsidRPr="00D57BC1">
        <w:rPr>
          <w:rFonts w:ascii="Times New Roman" w:hAnsi="Times New Roman"/>
          <w:sz w:val="28"/>
          <w:szCs w:val="28"/>
        </w:rPr>
        <w:t>:</w:t>
      </w:r>
    </w:p>
    <w:p w:rsidR="0079791E" w:rsidRPr="00D57BC1" w:rsidRDefault="0079791E" w:rsidP="007979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D57BC1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57B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2468,1</w:t>
      </w:r>
      <w:r w:rsidRPr="00905981">
        <w:rPr>
          <w:rFonts w:ascii="Times New Roman" w:hAnsi="Times New Roman"/>
          <w:sz w:val="28"/>
          <w:szCs w:val="28"/>
        </w:rPr>
        <w:t xml:space="preserve"> </w:t>
      </w:r>
      <w:r w:rsidRPr="00D57BC1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, в том числе за счет средств областного бюджета в сумме  700,0 тыс. рублей</w:t>
      </w:r>
      <w:r w:rsidRPr="00D57BC1">
        <w:rPr>
          <w:rFonts w:ascii="Times New Roman" w:hAnsi="Times New Roman"/>
          <w:sz w:val="28"/>
          <w:szCs w:val="28"/>
        </w:rPr>
        <w:t>;</w:t>
      </w:r>
    </w:p>
    <w:p w:rsidR="0079791E" w:rsidRPr="00D57BC1" w:rsidRDefault="0079791E" w:rsidP="007979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2022 год  - 1817,4 </w:t>
      </w:r>
      <w:r w:rsidRPr="00D57BC1">
        <w:rPr>
          <w:rFonts w:ascii="Times New Roman" w:hAnsi="Times New Roman"/>
          <w:sz w:val="28"/>
          <w:szCs w:val="28"/>
        </w:rPr>
        <w:t>тыс. рублей;</w:t>
      </w:r>
    </w:p>
    <w:p w:rsidR="005E190B" w:rsidRDefault="0079791E" w:rsidP="0079791E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23 год  - 2701,5 </w:t>
      </w:r>
      <w:r w:rsidRPr="00D57BC1">
        <w:rPr>
          <w:rFonts w:ascii="Times New Roman" w:hAnsi="Times New Roman"/>
          <w:sz w:val="28"/>
          <w:szCs w:val="28"/>
        </w:rPr>
        <w:t>тыс. рублей.</w:t>
      </w:r>
      <w:r w:rsidR="008A2183" w:rsidRPr="00D57BC1">
        <w:rPr>
          <w:rFonts w:ascii="Times New Roman" w:hAnsi="Times New Roman"/>
          <w:sz w:val="28"/>
          <w:szCs w:val="28"/>
        </w:rPr>
        <w:tab/>
      </w:r>
    </w:p>
    <w:p w:rsidR="008A2183" w:rsidRPr="00D57BC1" w:rsidRDefault="005E190B" w:rsidP="005E19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A2183" w:rsidRPr="00D57BC1">
        <w:rPr>
          <w:rFonts w:ascii="Times New Roman" w:hAnsi="Times New Roman"/>
          <w:sz w:val="28"/>
          <w:szCs w:val="28"/>
        </w:rPr>
        <w:t xml:space="preserve">Объемы финансирования Программы по мероприятиям и годам подлежат уточнению при формировании бюджета </w:t>
      </w:r>
      <w:r w:rsidR="00FF1AAB">
        <w:rPr>
          <w:rFonts w:ascii="Times New Roman" w:hAnsi="Times New Roman"/>
          <w:sz w:val="28"/>
          <w:szCs w:val="28"/>
        </w:rPr>
        <w:t>муниципального образования</w:t>
      </w:r>
      <w:r w:rsidR="00FF1AAB" w:rsidRPr="00D57B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Шумское</w:t>
      </w:r>
      <w:r w:rsidR="00FF1AAB">
        <w:rPr>
          <w:rFonts w:ascii="Times New Roman" w:hAnsi="Times New Roman"/>
          <w:sz w:val="28"/>
          <w:szCs w:val="28"/>
        </w:rPr>
        <w:t xml:space="preserve"> </w:t>
      </w:r>
      <w:r w:rsidR="00FF1AAB" w:rsidRPr="00D57BC1">
        <w:rPr>
          <w:rFonts w:ascii="Times New Roman" w:hAnsi="Times New Roman"/>
          <w:sz w:val="28"/>
          <w:szCs w:val="28"/>
        </w:rPr>
        <w:t>сельско</w:t>
      </w:r>
      <w:r w:rsidR="00FF1AAB">
        <w:rPr>
          <w:rFonts w:ascii="Times New Roman" w:hAnsi="Times New Roman"/>
          <w:sz w:val="28"/>
          <w:szCs w:val="28"/>
        </w:rPr>
        <w:t>е</w:t>
      </w:r>
      <w:r w:rsidR="00FF1AAB" w:rsidRPr="00D57BC1">
        <w:rPr>
          <w:rFonts w:ascii="Times New Roman" w:hAnsi="Times New Roman"/>
          <w:sz w:val="28"/>
          <w:szCs w:val="28"/>
        </w:rPr>
        <w:t xml:space="preserve"> поселени</w:t>
      </w:r>
      <w:r w:rsidR="00FF1AAB">
        <w:rPr>
          <w:rFonts w:ascii="Times New Roman" w:hAnsi="Times New Roman"/>
          <w:sz w:val="28"/>
          <w:szCs w:val="28"/>
        </w:rPr>
        <w:t>е</w:t>
      </w:r>
      <w:r w:rsidR="00FF1AAB" w:rsidRPr="00D57BC1">
        <w:rPr>
          <w:rFonts w:ascii="Times New Roman" w:hAnsi="Times New Roman"/>
          <w:sz w:val="28"/>
          <w:szCs w:val="28"/>
        </w:rPr>
        <w:t xml:space="preserve"> </w:t>
      </w:r>
      <w:r w:rsidR="00FF1AAB">
        <w:rPr>
          <w:rFonts w:ascii="Times New Roman" w:hAnsi="Times New Roman"/>
          <w:sz w:val="28"/>
          <w:szCs w:val="28"/>
        </w:rPr>
        <w:t>Кировского</w:t>
      </w:r>
      <w:r w:rsidR="00FF1AAB" w:rsidRPr="00D57BC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FF1AAB">
        <w:rPr>
          <w:rFonts w:ascii="Times New Roman" w:hAnsi="Times New Roman"/>
          <w:sz w:val="28"/>
          <w:szCs w:val="28"/>
        </w:rPr>
        <w:t>Ленинградской области</w:t>
      </w:r>
      <w:r w:rsidR="008A2183" w:rsidRPr="00D57BC1"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</w:p>
    <w:p w:rsidR="008A2183" w:rsidRDefault="008A2183" w:rsidP="008A2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2183" w:rsidRDefault="008A2183" w:rsidP="008A2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2183" w:rsidRDefault="008A2183" w:rsidP="008A2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BC1">
        <w:rPr>
          <w:rFonts w:ascii="Times New Roman" w:hAnsi="Times New Roman"/>
          <w:b/>
          <w:sz w:val="28"/>
          <w:szCs w:val="28"/>
        </w:rPr>
        <w:t>Мероприятия, предусмотренные Программой</w:t>
      </w:r>
    </w:p>
    <w:p w:rsidR="00FF1AAB" w:rsidRDefault="00FF1AAB" w:rsidP="008A2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 xml:space="preserve">Для обеспечения Программы благоустройства территории </w:t>
      </w:r>
      <w:r w:rsidR="00A53C98">
        <w:rPr>
          <w:rFonts w:ascii="Times New Roman" w:hAnsi="Times New Roman"/>
          <w:sz w:val="28"/>
          <w:szCs w:val="28"/>
        </w:rPr>
        <w:t>муниципального образования</w:t>
      </w:r>
      <w:r w:rsidR="00A53C98" w:rsidRPr="00D57BC1">
        <w:rPr>
          <w:rFonts w:ascii="Times New Roman" w:hAnsi="Times New Roman"/>
          <w:sz w:val="28"/>
          <w:szCs w:val="28"/>
        </w:rPr>
        <w:t xml:space="preserve"> </w:t>
      </w:r>
      <w:r w:rsidR="005E190B">
        <w:rPr>
          <w:rFonts w:ascii="Times New Roman" w:hAnsi="Times New Roman"/>
          <w:sz w:val="28"/>
          <w:szCs w:val="28"/>
        </w:rPr>
        <w:t>Шумское</w:t>
      </w:r>
      <w:r w:rsidR="00A53C98">
        <w:rPr>
          <w:rFonts w:ascii="Times New Roman" w:hAnsi="Times New Roman"/>
          <w:sz w:val="28"/>
          <w:szCs w:val="28"/>
        </w:rPr>
        <w:t xml:space="preserve"> </w:t>
      </w:r>
      <w:r w:rsidR="00A53C98" w:rsidRPr="00D57BC1">
        <w:rPr>
          <w:rFonts w:ascii="Times New Roman" w:hAnsi="Times New Roman"/>
          <w:sz w:val="28"/>
          <w:szCs w:val="28"/>
        </w:rPr>
        <w:t>сельско</w:t>
      </w:r>
      <w:r w:rsidR="00A53C98">
        <w:rPr>
          <w:rFonts w:ascii="Times New Roman" w:hAnsi="Times New Roman"/>
          <w:sz w:val="28"/>
          <w:szCs w:val="28"/>
        </w:rPr>
        <w:t>е</w:t>
      </w:r>
      <w:r w:rsidR="00A53C98" w:rsidRPr="00D57BC1">
        <w:rPr>
          <w:rFonts w:ascii="Times New Roman" w:hAnsi="Times New Roman"/>
          <w:sz w:val="28"/>
          <w:szCs w:val="28"/>
        </w:rPr>
        <w:t xml:space="preserve"> поселени</w:t>
      </w:r>
      <w:r w:rsidR="00A53C98">
        <w:rPr>
          <w:rFonts w:ascii="Times New Roman" w:hAnsi="Times New Roman"/>
          <w:sz w:val="28"/>
          <w:szCs w:val="28"/>
        </w:rPr>
        <w:t>е</w:t>
      </w:r>
      <w:r w:rsidR="00A53C98" w:rsidRPr="00D57BC1">
        <w:rPr>
          <w:rFonts w:ascii="Times New Roman" w:hAnsi="Times New Roman"/>
          <w:sz w:val="28"/>
          <w:szCs w:val="28"/>
        </w:rPr>
        <w:t xml:space="preserve"> </w:t>
      </w:r>
      <w:r w:rsidR="00A53C98">
        <w:rPr>
          <w:rFonts w:ascii="Times New Roman" w:hAnsi="Times New Roman"/>
          <w:sz w:val="28"/>
          <w:szCs w:val="28"/>
        </w:rPr>
        <w:t>Кировского</w:t>
      </w:r>
      <w:r w:rsidR="00A53C98" w:rsidRPr="00D57BC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A53C98">
        <w:rPr>
          <w:rFonts w:ascii="Times New Roman" w:hAnsi="Times New Roman"/>
          <w:sz w:val="28"/>
          <w:szCs w:val="28"/>
        </w:rPr>
        <w:t>Ленинградской области</w:t>
      </w:r>
      <w:r w:rsidR="00A53C98" w:rsidRPr="00D57BC1">
        <w:rPr>
          <w:rFonts w:ascii="Times New Roman" w:hAnsi="Times New Roman"/>
          <w:sz w:val="28"/>
          <w:szCs w:val="28"/>
        </w:rPr>
        <w:t xml:space="preserve"> </w:t>
      </w:r>
      <w:r w:rsidRPr="00D57BC1">
        <w:rPr>
          <w:rFonts w:ascii="Times New Roman" w:hAnsi="Times New Roman"/>
          <w:sz w:val="28"/>
          <w:szCs w:val="28"/>
        </w:rPr>
        <w:t>регулярно проводить следующие работы: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- мероприятия по реконструкции существующих и установке новых детских площадок;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 xml:space="preserve">- мероприятия по ремонту </w:t>
      </w:r>
      <w:r w:rsidR="001E5131">
        <w:rPr>
          <w:rFonts w:ascii="Times New Roman" w:hAnsi="Times New Roman"/>
          <w:sz w:val="28"/>
          <w:szCs w:val="28"/>
        </w:rPr>
        <w:t xml:space="preserve">или замене </w:t>
      </w:r>
      <w:r w:rsidRPr="00D57BC1">
        <w:rPr>
          <w:rFonts w:ascii="Times New Roman" w:hAnsi="Times New Roman"/>
          <w:sz w:val="28"/>
          <w:szCs w:val="28"/>
        </w:rPr>
        <w:t>мусорных контейнеров для сбора твердых бытовых отходов;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- мероприятия по удалению сухостойных, больных и аварийных деревьев;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- мероприятия по ликвидации несанкционированных свалок;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- мероприятия по содержанию и ремонту памятника воинам, погибшим в годы Великой Отечественной войны;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 xml:space="preserve">- мероприятия по </w:t>
      </w:r>
      <w:r w:rsidR="00D314AF">
        <w:rPr>
          <w:rFonts w:ascii="Times New Roman" w:hAnsi="Times New Roman"/>
          <w:sz w:val="28"/>
          <w:szCs w:val="28"/>
        </w:rPr>
        <w:t>корректировке</w:t>
      </w:r>
      <w:r w:rsidR="00A85591">
        <w:rPr>
          <w:rFonts w:ascii="Times New Roman" w:hAnsi="Times New Roman"/>
          <w:sz w:val="28"/>
          <w:szCs w:val="28"/>
        </w:rPr>
        <w:t xml:space="preserve"> и </w:t>
      </w:r>
      <w:r w:rsidR="00F3271A">
        <w:rPr>
          <w:rFonts w:ascii="Times New Roman" w:hAnsi="Times New Roman"/>
          <w:sz w:val="28"/>
          <w:szCs w:val="28"/>
        </w:rPr>
        <w:t xml:space="preserve">проверке проекта </w:t>
      </w:r>
      <w:r w:rsidRPr="00D57BC1">
        <w:rPr>
          <w:rFonts w:ascii="Times New Roman" w:hAnsi="Times New Roman"/>
          <w:sz w:val="28"/>
          <w:szCs w:val="28"/>
        </w:rPr>
        <w:t>санитарной очистке территории;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- мероприятия по скашиванию травы в летний период;</w:t>
      </w:r>
    </w:p>
    <w:p w:rsidR="0009376F" w:rsidRDefault="008A2183" w:rsidP="00E86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</w:r>
    </w:p>
    <w:p w:rsidR="00141677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- проведение субботников и месячников с привлечением работников всех организаций и предприятий, расположенных на территории сельского поселения.</w:t>
      </w:r>
    </w:p>
    <w:p w:rsidR="00141677" w:rsidRDefault="00141677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183" w:rsidRDefault="008A2183" w:rsidP="008A2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BC1">
        <w:rPr>
          <w:rFonts w:ascii="Times New Roman" w:hAnsi="Times New Roman"/>
          <w:b/>
          <w:sz w:val="28"/>
          <w:szCs w:val="28"/>
        </w:rPr>
        <w:t>Перечень программных мероприятий</w:t>
      </w:r>
    </w:p>
    <w:p w:rsidR="00141677" w:rsidRPr="00D57BC1" w:rsidRDefault="00141677" w:rsidP="008A2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2183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141677" w:rsidRPr="00D57BC1" w:rsidRDefault="00141677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99" w:type="dxa"/>
        <w:tblInd w:w="-25" w:type="dxa"/>
        <w:tblLayout w:type="fixed"/>
        <w:tblLook w:val="0000"/>
      </w:tblPr>
      <w:tblGrid>
        <w:gridCol w:w="559"/>
        <w:gridCol w:w="2835"/>
        <w:gridCol w:w="1638"/>
        <w:gridCol w:w="1639"/>
        <w:gridCol w:w="1639"/>
        <w:gridCol w:w="1689"/>
      </w:tblGrid>
      <w:tr w:rsidR="008A2183" w:rsidRPr="00D57BC1" w:rsidTr="00705FA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8A218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D57BC1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8A218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8A2183" w:rsidP="005E19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Затраты на 20</w:t>
            </w:r>
            <w:r w:rsidR="00FA084F">
              <w:rPr>
                <w:rFonts w:ascii="Times New Roman" w:hAnsi="Times New Roman"/>
                <w:sz w:val="28"/>
                <w:szCs w:val="28"/>
              </w:rPr>
              <w:t>2</w:t>
            </w:r>
            <w:r w:rsidR="005E190B">
              <w:rPr>
                <w:rFonts w:ascii="Times New Roman" w:hAnsi="Times New Roman"/>
                <w:sz w:val="28"/>
                <w:szCs w:val="28"/>
              </w:rPr>
              <w:t>1</w:t>
            </w:r>
            <w:r w:rsidR="000F5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г. (</w:t>
            </w:r>
            <w:r w:rsidR="00F47EEF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F47EEF">
              <w:rPr>
                <w:rFonts w:ascii="Times New Roman" w:hAnsi="Times New Roman"/>
                <w:sz w:val="28"/>
                <w:szCs w:val="28"/>
              </w:rPr>
              <w:t>.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57BC1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8A2183" w:rsidP="005E19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Затраты на 20</w:t>
            </w:r>
            <w:r w:rsidR="00FA084F">
              <w:rPr>
                <w:rFonts w:ascii="Times New Roman" w:hAnsi="Times New Roman"/>
                <w:sz w:val="28"/>
                <w:szCs w:val="28"/>
              </w:rPr>
              <w:t>2</w:t>
            </w:r>
            <w:r w:rsidR="005E190B">
              <w:rPr>
                <w:rFonts w:ascii="Times New Roman" w:hAnsi="Times New Roman"/>
                <w:sz w:val="28"/>
                <w:szCs w:val="28"/>
              </w:rPr>
              <w:t>2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 xml:space="preserve"> г. (</w:t>
            </w:r>
            <w:r w:rsidR="00F47EEF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F47EEF">
              <w:rPr>
                <w:rFonts w:ascii="Times New Roman" w:hAnsi="Times New Roman"/>
                <w:sz w:val="28"/>
                <w:szCs w:val="28"/>
              </w:rPr>
              <w:t>.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57BC1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8A2183" w:rsidP="005E19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Затраты на 20</w:t>
            </w:r>
            <w:r w:rsidR="005E190B">
              <w:rPr>
                <w:rFonts w:ascii="Times New Roman" w:hAnsi="Times New Roman"/>
                <w:sz w:val="28"/>
                <w:szCs w:val="28"/>
              </w:rPr>
              <w:t>23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 xml:space="preserve"> г. (</w:t>
            </w:r>
            <w:r w:rsidR="00F47EEF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F47EEF">
              <w:rPr>
                <w:rFonts w:ascii="Times New Roman" w:hAnsi="Times New Roman"/>
                <w:sz w:val="28"/>
                <w:szCs w:val="28"/>
              </w:rPr>
              <w:t>.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57BC1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83" w:rsidRPr="00D57BC1" w:rsidRDefault="008A218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A2183" w:rsidRPr="00D57BC1" w:rsidTr="00705FA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FA084F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8A218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Содержание детских</w:t>
            </w:r>
            <w:r w:rsidR="004C2226">
              <w:rPr>
                <w:rFonts w:ascii="Times New Roman" w:hAnsi="Times New Roman"/>
                <w:sz w:val="28"/>
                <w:szCs w:val="28"/>
              </w:rPr>
              <w:t xml:space="preserve"> и спортивных</w:t>
            </w:r>
            <w:r w:rsidRPr="00D57BC1">
              <w:rPr>
                <w:rFonts w:ascii="Times New Roman" w:hAnsi="Times New Roman"/>
                <w:sz w:val="28"/>
                <w:szCs w:val="28"/>
              </w:rPr>
              <w:t xml:space="preserve"> площадок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5E190B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5E190B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7C4B48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83" w:rsidRPr="00D57BC1" w:rsidRDefault="007C4B48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8A2183" w:rsidRPr="00D57BC1" w:rsidTr="00705FA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BA7CF6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0A0978" w:rsidP="000A097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и р</w:t>
            </w:r>
            <w:r w:rsidR="008A2183" w:rsidRPr="00D57BC1">
              <w:rPr>
                <w:rFonts w:ascii="Times New Roman" w:hAnsi="Times New Roman"/>
                <w:sz w:val="28"/>
                <w:szCs w:val="28"/>
              </w:rPr>
              <w:t>емонт памятник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8A2183" w:rsidRPr="00D57BC1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A2183" w:rsidRPr="00D57BC1">
              <w:rPr>
                <w:rFonts w:ascii="Times New Roman" w:hAnsi="Times New Roman"/>
                <w:sz w:val="28"/>
                <w:szCs w:val="28"/>
              </w:rPr>
              <w:t>м ВОВ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5E190B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5E190B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5E190B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83" w:rsidRPr="00D57BC1" w:rsidRDefault="005E190B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A2183" w:rsidRPr="00D57BC1" w:rsidTr="00705FA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BA7CF6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8A218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Мероприятия по удалению сухостойных, больных и аварийных деревьев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5E190B" w:rsidP="00EE16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5E190B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5E190B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83" w:rsidRDefault="005E190B" w:rsidP="00814F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:rsidR="00814FF3" w:rsidRPr="00D57BC1" w:rsidRDefault="00814FF3" w:rsidP="00814F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183" w:rsidRPr="00D57BC1" w:rsidTr="00705FA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BA7CF6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8A2183" w:rsidP="00705FA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 xml:space="preserve">Вывоз мусора </w:t>
            </w:r>
            <w:r w:rsidR="00705FAC">
              <w:rPr>
                <w:rFonts w:ascii="Times New Roman" w:hAnsi="Times New Roman"/>
                <w:sz w:val="28"/>
                <w:szCs w:val="28"/>
              </w:rPr>
              <w:t xml:space="preserve">по поселению (ликвидация </w:t>
            </w:r>
            <w:proofErr w:type="spellStart"/>
            <w:proofErr w:type="gramStart"/>
            <w:r w:rsidR="00705FAC">
              <w:rPr>
                <w:rFonts w:ascii="Times New Roman" w:hAnsi="Times New Roman"/>
                <w:sz w:val="28"/>
                <w:szCs w:val="28"/>
              </w:rPr>
              <w:t>несанкционирован-ных</w:t>
            </w:r>
            <w:proofErr w:type="spellEnd"/>
            <w:proofErr w:type="gramEnd"/>
            <w:r w:rsidR="00705FAC">
              <w:rPr>
                <w:rFonts w:ascii="Times New Roman" w:hAnsi="Times New Roman"/>
                <w:sz w:val="28"/>
                <w:szCs w:val="28"/>
              </w:rPr>
              <w:t xml:space="preserve"> свалок)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5E190B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5E190B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FA084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84F" w:rsidRPr="00D57BC1" w:rsidRDefault="00FA084F" w:rsidP="00091C5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E19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83" w:rsidRPr="00D57BC1" w:rsidRDefault="005E190B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A2183" w:rsidRPr="00D57BC1" w:rsidTr="00705FA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BA7CF6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8A218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Мероприятия по скашиванию травы в летний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79791E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79791E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79791E" w:rsidP="00F47E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844,4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83" w:rsidRPr="00D57BC1" w:rsidRDefault="0079791E" w:rsidP="00BA7C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1 679,8</w:t>
            </w:r>
          </w:p>
        </w:tc>
      </w:tr>
      <w:tr w:rsidR="008A2183" w:rsidRPr="00D57BC1" w:rsidTr="00705FA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7C4B48" w:rsidP="00DF182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Default="008A218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Проведение субботников</w:t>
            </w:r>
          </w:p>
          <w:p w:rsidR="008B62A3" w:rsidRPr="00D57BC1" w:rsidRDefault="008B62A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7C4B48" w:rsidP="008D26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7C4B48" w:rsidP="008D26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183" w:rsidRPr="00D57BC1" w:rsidRDefault="007C4B48" w:rsidP="008D26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83" w:rsidRPr="00D57BC1" w:rsidRDefault="007C4B48" w:rsidP="008D26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B695C" w:rsidRPr="00D57BC1" w:rsidTr="00705FA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95C" w:rsidRPr="00D57BC1" w:rsidRDefault="007C4B48" w:rsidP="006C31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95C" w:rsidRPr="00D57BC1" w:rsidRDefault="007C4B48" w:rsidP="001802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и благоустройство территорий гражданских кладбищ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95C" w:rsidRDefault="0079791E" w:rsidP="00BA7C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95C" w:rsidRDefault="007C4B48" w:rsidP="00CB096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104,0</w:t>
            </w:r>
          </w:p>
          <w:p w:rsidR="007133A6" w:rsidRDefault="007133A6" w:rsidP="00CB096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95C" w:rsidRDefault="007C4B48" w:rsidP="008D26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95C" w:rsidRDefault="007C4B48" w:rsidP="007979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9791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44,0</w:t>
            </w:r>
          </w:p>
        </w:tc>
      </w:tr>
      <w:tr w:rsidR="0079791E" w:rsidRPr="00D57BC1" w:rsidTr="00705FA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Default="0079791E" w:rsidP="00D268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Default="0079791E" w:rsidP="00D268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потребление уличного освещения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Default="0079791E" w:rsidP="00D268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1033,4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Default="0079791E" w:rsidP="00D268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1074,6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Default="0079791E" w:rsidP="00D268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1117,1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E" w:rsidRDefault="0079791E" w:rsidP="00D268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3225,1</w:t>
            </w:r>
          </w:p>
        </w:tc>
      </w:tr>
      <w:tr w:rsidR="0079791E" w:rsidRPr="00D57BC1" w:rsidTr="00705FA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Default="0079791E" w:rsidP="006C31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Default="0079791E" w:rsidP="001802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Поддержка развития общественной инфраструктуры муниципального значения (приобретение баскетбольной площадки)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Default="0079791E" w:rsidP="00EE16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736,8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Default="0079791E" w:rsidP="008D26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Default="0079791E" w:rsidP="008D26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E" w:rsidRDefault="0079791E" w:rsidP="005F63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736,8</w:t>
            </w:r>
          </w:p>
        </w:tc>
      </w:tr>
      <w:tr w:rsidR="0079791E" w:rsidRPr="0079791E" w:rsidTr="00705FA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Pr="00D57BC1" w:rsidRDefault="0079791E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Pr="0079791E" w:rsidRDefault="0079791E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791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Pr="0079791E" w:rsidRDefault="0079791E" w:rsidP="007C4B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791E">
              <w:rPr>
                <w:rFonts w:ascii="Times New Roman" w:hAnsi="Times New Roman"/>
                <w:b/>
                <w:sz w:val="28"/>
                <w:szCs w:val="28"/>
              </w:rPr>
              <w:t>2468,1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Pr="0079791E" w:rsidRDefault="0079791E" w:rsidP="008D26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791E">
              <w:rPr>
                <w:rFonts w:ascii="Times New Roman" w:hAnsi="Times New Roman"/>
                <w:b/>
                <w:sz w:val="28"/>
                <w:szCs w:val="28"/>
              </w:rPr>
              <w:t>1 817,4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E" w:rsidRPr="0079791E" w:rsidRDefault="0079791E" w:rsidP="007C4B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791E">
              <w:rPr>
                <w:rFonts w:ascii="Times New Roman" w:hAnsi="Times New Roman"/>
                <w:b/>
                <w:sz w:val="28"/>
                <w:szCs w:val="28"/>
              </w:rPr>
              <w:t>2701,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E" w:rsidRPr="0079791E" w:rsidRDefault="0079791E" w:rsidP="006772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6 987,0</w:t>
            </w:r>
          </w:p>
        </w:tc>
      </w:tr>
    </w:tbl>
    <w:p w:rsidR="008A2183" w:rsidRPr="00D57BC1" w:rsidRDefault="008A2183" w:rsidP="008A2183">
      <w:pPr>
        <w:jc w:val="both"/>
        <w:rPr>
          <w:rFonts w:ascii="Times New Roman" w:hAnsi="Times New Roman"/>
        </w:rPr>
      </w:pPr>
    </w:p>
    <w:p w:rsidR="0059579F" w:rsidRDefault="0059579F" w:rsidP="008A21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2183" w:rsidRPr="00D57BC1" w:rsidRDefault="008A2183" w:rsidP="008A21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7BC1">
        <w:rPr>
          <w:rFonts w:ascii="Times New Roman" w:hAnsi="Times New Roman"/>
          <w:b/>
          <w:bCs/>
          <w:sz w:val="28"/>
          <w:szCs w:val="28"/>
        </w:rPr>
        <w:t>Ожидаемые результаты реализации Программы, социально-экономическая эффективность Программы.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</w:r>
    </w:p>
    <w:p w:rsidR="008A2183" w:rsidRPr="00D57BC1" w:rsidRDefault="007C4B48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2183" w:rsidRPr="00D57BC1">
        <w:rPr>
          <w:rFonts w:ascii="Times New Roman" w:hAnsi="Times New Roman"/>
          <w:sz w:val="28"/>
          <w:szCs w:val="28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Реализация мероприятий Программы предполагает достижение следующих результатов:</w:t>
      </w:r>
    </w:p>
    <w:p w:rsidR="008A2183" w:rsidRPr="00D57BC1" w:rsidRDefault="008A2183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развитие положительных тенденций в создании благоприятной среды жизнедеятельности;</w:t>
      </w:r>
    </w:p>
    <w:p w:rsidR="008A2183" w:rsidRPr="00D57BC1" w:rsidRDefault="008A2183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повышение степени удовлетворенности населения уровнем благоустройства;</w:t>
      </w:r>
    </w:p>
    <w:p w:rsidR="00BE1D77" w:rsidRPr="00BE1D77" w:rsidRDefault="008A2183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улучшение технического состояния отдельных объектов благоустройства;</w:t>
      </w:r>
      <w:r w:rsidR="00BE1D77" w:rsidRPr="00BE1D7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A2183" w:rsidRPr="00D57BC1" w:rsidRDefault="00BE1D77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проведение организационно-хозяйственных мероприятий по сбору и вывозу несанкционированных свалок.</w:t>
      </w:r>
    </w:p>
    <w:p w:rsidR="008A2183" w:rsidRPr="00D57BC1" w:rsidRDefault="008A2183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улучшение санитарного и экологического состояния населенных пунктов поселения;</w:t>
      </w:r>
    </w:p>
    <w:p w:rsidR="008A2183" w:rsidRDefault="008A2183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повышение уровня эстетики поселения;</w:t>
      </w:r>
    </w:p>
    <w:p w:rsidR="00BE1D77" w:rsidRPr="00D57BC1" w:rsidRDefault="00BE1D77" w:rsidP="00BE1D7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 xml:space="preserve">стабилизация количества аварийных зеленых насаждений, подлежащих </w:t>
      </w:r>
      <w:r w:rsidR="007C4B48" w:rsidRPr="00D57BC1">
        <w:rPr>
          <w:rFonts w:ascii="Times New Roman" w:hAnsi="Times New Roman"/>
          <w:sz w:val="28"/>
          <w:szCs w:val="28"/>
        </w:rPr>
        <w:t>с</w:t>
      </w:r>
      <w:r w:rsidR="007C4B48">
        <w:rPr>
          <w:rFonts w:ascii="Times New Roman" w:hAnsi="Times New Roman"/>
          <w:sz w:val="28"/>
          <w:szCs w:val="28"/>
        </w:rPr>
        <w:t>пиливанию</w:t>
      </w:r>
      <w:r w:rsidRPr="00D57BC1">
        <w:rPr>
          <w:rFonts w:ascii="Times New Roman" w:hAnsi="Times New Roman"/>
          <w:sz w:val="28"/>
          <w:szCs w:val="28"/>
        </w:rPr>
        <w:t>;</w:t>
      </w:r>
    </w:p>
    <w:p w:rsidR="008A2183" w:rsidRPr="00D57BC1" w:rsidRDefault="008A2183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привлечение молодого поколения к участию по благоустройству населенных пунктов в поселении.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183" w:rsidRDefault="008A2183" w:rsidP="008A21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7BC1">
        <w:rPr>
          <w:rFonts w:ascii="Times New Roman" w:hAnsi="Times New Roman"/>
          <w:b/>
          <w:bCs/>
          <w:sz w:val="28"/>
          <w:szCs w:val="28"/>
        </w:rPr>
        <w:t>Организация управления Программой</w:t>
      </w:r>
    </w:p>
    <w:p w:rsidR="008A2183" w:rsidRPr="00D57BC1" w:rsidRDefault="008A2183" w:rsidP="008A21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 xml:space="preserve">Реализация Программы осуществляется в соответствии с действующим законодательством, нормативно-правовыми актами администрации </w:t>
      </w:r>
      <w:r w:rsidR="00BE1D77">
        <w:rPr>
          <w:rFonts w:ascii="Times New Roman" w:hAnsi="Times New Roman"/>
          <w:sz w:val="28"/>
          <w:szCs w:val="28"/>
        </w:rPr>
        <w:t>муниципального образования</w:t>
      </w:r>
      <w:r w:rsidR="00BE1D77" w:rsidRPr="00D57BC1">
        <w:rPr>
          <w:rFonts w:ascii="Times New Roman" w:hAnsi="Times New Roman"/>
          <w:sz w:val="28"/>
          <w:szCs w:val="28"/>
        </w:rPr>
        <w:t xml:space="preserve"> </w:t>
      </w:r>
      <w:r w:rsidR="007C4B48">
        <w:rPr>
          <w:rFonts w:ascii="Times New Roman" w:hAnsi="Times New Roman"/>
          <w:sz w:val="28"/>
          <w:szCs w:val="28"/>
        </w:rPr>
        <w:t>Шумское</w:t>
      </w:r>
      <w:r w:rsidR="00BE1D77">
        <w:rPr>
          <w:rFonts w:ascii="Times New Roman" w:hAnsi="Times New Roman"/>
          <w:sz w:val="28"/>
          <w:szCs w:val="28"/>
        </w:rPr>
        <w:t xml:space="preserve"> </w:t>
      </w:r>
      <w:r w:rsidR="00BE1D77" w:rsidRPr="00D57BC1">
        <w:rPr>
          <w:rFonts w:ascii="Times New Roman" w:hAnsi="Times New Roman"/>
          <w:sz w:val="28"/>
          <w:szCs w:val="28"/>
        </w:rPr>
        <w:t>сельско</w:t>
      </w:r>
      <w:r w:rsidR="00BE1D77">
        <w:rPr>
          <w:rFonts w:ascii="Times New Roman" w:hAnsi="Times New Roman"/>
          <w:sz w:val="28"/>
          <w:szCs w:val="28"/>
        </w:rPr>
        <w:t>е</w:t>
      </w:r>
      <w:r w:rsidR="00BE1D77" w:rsidRPr="00D57BC1">
        <w:rPr>
          <w:rFonts w:ascii="Times New Roman" w:hAnsi="Times New Roman"/>
          <w:sz w:val="28"/>
          <w:szCs w:val="28"/>
        </w:rPr>
        <w:t xml:space="preserve"> поселени</w:t>
      </w:r>
      <w:r w:rsidR="00BE1D77">
        <w:rPr>
          <w:rFonts w:ascii="Times New Roman" w:hAnsi="Times New Roman"/>
          <w:sz w:val="28"/>
          <w:szCs w:val="28"/>
        </w:rPr>
        <w:t>е</w:t>
      </w:r>
      <w:r w:rsidR="00BE1D77" w:rsidRPr="00D57BC1">
        <w:rPr>
          <w:rFonts w:ascii="Times New Roman" w:hAnsi="Times New Roman"/>
          <w:sz w:val="28"/>
          <w:szCs w:val="28"/>
        </w:rPr>
        <w:t xml:space="preserve"> </w:t>
      </w:r>
      <w:r w:rsidR="00BE1D77">
        <w:rPr>
          <w:rFonts w:ascii="Times New Roman" w:hAnsi="Times New Roman"/>
          <w:sz w:val="28"/>
          <w:szCs w:val="28"/>
        </w:rPr>
        <w:t>Кировского</w:t>
      </w:r>
      <w:r w:rsidR="00BE1D77" w:rsidRPr="00D57BC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BE1D77">
        <w:rPr>
          <w:rFonts w:ascii="Times New Roman" w:hAnsi="Times New Roman"/>
          <w:sz w:val="28"/>
          <w:szCs w:val="28"/>
        </w:rPr>
        <w:t>Ленинградской области</w:t>
      </w:r>
      <w:r w:rsidRPr="00D57BC1">
        <w:rPr>
          <w:rFonts w:ascii="Times New Roman" w:hAnsi="Times New Roman"/>
          <w:sz w:val="28"/>
          <w:szCs w:val="28"/>
        </w:rPr>
        <w:t xml:space="preserve">, определяющими механизм реализации муниципальных программ </w:t>
      </w:r>
      <w:r w:rsidR="007C4B48">
        <w:rPr>
          <w:rFonts w:ascii="Times New Roman" w:hAnsi="Times New Roman"/>
          <w:sz w:val="28"/>
          <w:szCs w:val="28"/>
        </w:rPr>
        <w:t>МО Шумское сельское поселение</w:t>
      </w:r>
      <w:r w:rsidRPr="00D57BC1">
        <w:rPr>
          <w:rFonts w:ascii="Times New Roman" w:hAnsi="Times New Roman"/>
          <w:sz w:val="28"/>
          <w:szCs w:val="28"/>
        </w:rPr>
        <w:t>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 xml:space="preserve">Администрация </w:t>
      </w:r>
      <w:r w:rsidR="007C4B48">
        <w:rPr>
          <w:rFonts w:ascii="Times New Roman" w:hAnsi="Times New Roman"/>
          <w:sz w:val="28"/>
          <w:szCs w:val="28"/>
        </w:rPr>
        <w:t>МО Шумское сельское поселение</w:t>
      </w:r>
      <w:r w:rsidRPr="00D57BC1">
        <w:rPr>
          <w:rFonts w:ascii="Times New Roman" w:hAnsi="Times New Roman"/>
          <w:sz w:val="28"/>
          <w:szCs w:val="28"/>
        </w:rPr>
        <w:t>:</w:t>
      </w:r>
    </w:p>
    <w:p w:rsidR="008A2183" w:rsidRPr="00D57BC1" w:rsidRDefault="008A2183" w:rsidP="008A2183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Pr="00D57B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7BC1">
        <w:rPr>
          <w:rFonts w:ascii="Times New Roman" w:hAnsi="Times New Roman"/>
          <w:sz w:val="28"/>
          <w:szCs w:val="28"/>
        </w:rPr>
        <w:t xml:space="preserve"> выполнением мероприятий Программы;</w:t>
      </w:r>
    </w:p>
    <w:p w:rsidR="008A2183" w:rsidRPr="00D57BC1" w:rsidRDefault="008A2183" w:rsidP="008A2183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проводит анализ выполнения и готовит отчеты о выполнении Программы, включая меры по повышению эффективности ее реализации;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2183" w:rsidRPr="00D57BC1" w:rsidRDefault="008A2183" w:rsidP="008A2183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8A2183" w:rsidRPr="00D57BC1" w:rsidRDefault="008A2183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ab/>
        <w:t>Реализация муниципальной целевой программы сельского поселения осуществляется на основе:</w:t>
      </w:r>
    </w:p>
    <w:p w:rsidR="008A2183" w:rsidRPr="00D57BC1" w:rsidRDefault="008A2183" w:rsidP="008A2183">
      <w:pPr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 xml:space="preserve">муниципальных контрактов (договоров), заключаемых муниципальным заказчиком Программы с исполнителями </w:t>
      </w:r>
      <w:r w:rsidRPr="00D57BC1">
        <w:rPr>
          <w:rFonts w:ascii="Times New Roman" w:hAnsi="Times New Roman"/>
          <w:sz w:val="28"/>
          <w:szCs w:val="28"/>
        </w:rPr>
        <w:lastRenderedPageBreak/>
        <w:t>программных мероприятий в соответствии с действующим законодательством;</w:t>
      </w:r>
    </w:p>
    <w:p w:rsidR="008A2183" w:rsidRPr="00D57BC1" w:rsidRDefault="008A2183" w:rsidP="008A2183">
      <w:pPr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BC1">
        <w:rPr>
          <w:rFonts w:ascii="Times New Roman" w:hAnsi="Times New Roman"/>
          <w:sz w:val="28"/>
          <w:szCs w:val="28"/>
        </w:rPr>
        <w:t>условий, порядка, правил, утвержденных федеральными, областными и муниципальными нормативными правовыми актами.</w:t>
      </w:r>
    </w:p>
    <w:p w:rsidR="00DD6483" w:rsidRPr="00214B83" w:rsidRDefault="00DD6483" w:rsidP="00DD648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B83">
        <w:rPr>
          <w:rFonts w:ascii="Times New Roman" w:eastAsia="Times New Roman" w:hAnsi="Times New Roman" w:cs="Times New Roman"/>
          <w:b/>
          <w:sz w:val="28"/>
          <w:szCs w:val="28"/>
        </w:rPr>
        <w:t>Оценка эффективности программы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реализации Программы производится отделом экономического развития администрации. 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>Оценка эффективности реализации Программы проводится на основе анализа: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1) степени достижения целей и решения задач муниципальной программы путем </w:t>
      </w:r>
      <w:proofErr w:type="gramStart"/>
      <w:r w:rsidRPr="000B1452">
        <w:rPr>
          <w:rFonts w:ascii="Times New Roman" w:eastAsia="Times New Roman" w:hAnsi="Times New Roman" w:cs="Times New Roman"/>
          <w:sz w:val="28"/>
          <w:szCs w:val="28"/>
        </w:rPr>
        <w:t>сопоставления</w:t>
      </w:r>
      <w:proofErr w:type="gram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0B1452">
        <w:rPr>
          <w:rFonts w:ascii="Times New Roman" w:eastAsia="Times New Roman" w:hAnsi="Times New Roman" w:cs="Times New Roman"/>
          <w:sz w:val="28"/>
          <w:szCs w:val="28"/>
        </w:rPr>
        <w:t>Сд</w:t>
      </w:r>
      <w:proofErr w:type="spellEnd"/>
      <w:r w:rsidRPr="000B1452">
        <w:rPr>
          <w:rFonts w:ascii="Times New Roman" w:eastAsia="Times New Roman" w:hAnsi="Times New Roman" w:cs="Times New Roman"/>
          <w:sz w:val="28"/>
          <w:szCs w:val="28"/>
        </w:rPr>
        <w:t>) определяется по формуле: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452">
        <w:rPr>
          <w:rFonts w:ascii="Times New Roman" w:eastAsia="Times New Roman" w:hAnsi="Times New Roman" w:cs="Times New Roman"/>
          <w:sz w:val="28"/>
          <w:szCs w:val="28"/>
        </w:rPr>
        <w:t>Сд</w:t>
      </w:r>
      <w:proofErr w:type="spell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0B1452">
        <w:rPr>
          <w:rFonts w:ascii="Times New Roman" w:eastAsia="Times New Roman" w:hAnsi="Times New Roman" w:cs="Times New Roman"/>
          <w:sz w:val="28"/>
          <w:szCs w:val="28"/>
        </w:rPr>
        <w:t>Зф</w:t>
      </w:r>
      <w:proofErr w:type="spell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0B1452">
        <w:rPr>
          <w:rFonts w:ascii="Times New Roman" w:eastAsia="Times New Roman" w:hAnsi="Times New Roman" w:cs="Times New Roman"/>
          <w:sz w:val="28"/>
          <w:szCs w:val="28"/>
        </w:rPr>
        <w:t>Зп</w:t>
      </w:r>
      <w:proofErr w:type="spell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1452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100%, где: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452">
        <w:rPr>
          <w:rFonts w:ascii="Times New Roman" w:eastAsia="Times New Roman" w:hAnsi="Times New Roman" w:cs="Times New Roman"/>
          <w:sz w:val="28"/>
          <w:szCs w:val="28"/>
        </w:rPr>
        <w:t>Зф</w:t>
      </w:r>
      <w:proofErr w:type="spell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значение индикатора (показателя) муниципальной программы;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452">
        <w:rPr>
          <w:rFonts w:ascii="Times New Roman" w:eastAsia="Times New Roman" w:hAnsi="Times New Roman" w:cs="Times New Roman"/>
          <w:sz w:val="28"/>
          <w:szCs w:val="28"/>
        </w:rPr>
        <w:t>Зп</w:t>
      </w:r>
      <w:proofErr w:type="spell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- плановое значение индикатора (показателя) муниципальной программы.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>2) степени соответствия запланированному уровню затрат и эффективности использования средств муниципального бюджета  и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Уф = </w:t>
      </w:r>
      <w:proofErr w:type="spellStart"/>
      <w:r w:rsidRPr="000B1452">
        <w:rPr>
          <w:rFonts w:ascii="Times New Roman" w:eastAsia="Times New Roman" w:hAnsi="Times New Roman" w:cs="Times New Roman"/>
          <w:sz w:val="28"/>
          <w:szCs w:val="28"/>
        </w:rPr>
        <w:t>Фф</w:t>
      </w:r>
      <w:proofErr w:type="spell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0B1452">
        <w:rPr>
          <w:rFonts w:ascii="Times New Roman" w:eastAsia="Times New Roman" w:hAnsi="Times New Roman" w:cs="Times New Roman"/>
          <w:sz w:val="28"/>
          <w:szCs w:val="28"/>
        </w:rPr>
        <w:t>Фп</w:t>
      </w:r>
      <w:proofErr w:type="spell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1452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100%, где: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452">
        <w:rPr>
          <w:rFonts w:ascii="Times New Roman" w:eastAsia="Times New Roman" w:hAnsi="Times New Roman" w:cs="Times New Roman"/>
          <w:sz w:val="28"/>
          <w:szCs w:val="28"/>
        </w:rPr>
        <w:t>Фф</w:t>
      </w:r>
      <w:proofErr w:type="spell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- фактический объем финансовых ресурсов, направленный на реализацию муниципальной программы;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452">
        <w:rPr>
          <w:rFonts w:ascii="Times New Roman" w:eastAsia="Times New Roman" w:hAnsi="Times New Roman" w:cs="Times New Roman"/>
          <w:sz w:val="28"/>
          <w:szCs w:val="28"/>
        </w:rPr>
        <w:t>Фп</w:t>
      </w:r>
      <w:proofErr w:type="spell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3) степени реализации мероприятий муниципальной </w:t>
      </w:r>
      <w:proofErr w:type="gramStart"/>
      <w:r w:rsidRPr="000B1452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proofErr w:type="gram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>Интервалы значений показателей, характеризующих уровень эффективности: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624"/>
      <w:bookmarkEnd w:id="1"/>
      <w:r w:rsidRPr="000B1452">
        <w:rPr>
          <w:rFonts w:ascii="Times New Roman" w:eastAsia="Times New Roman" w:hAnsi="Times New Roman" w:cs="Times New Roman"/>
          <w:sz w:val="28"/>
          <w:szCs w:val="28"/>
        </w:rPr>
        <w:t>1) высокий уровень эффективности: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не менее 95 проц. мероприятий, запланированных на отчетный год, </w:t>
      </w:r>
      <w:proofErr w:type="gramStart"/>
      <w:r w:rsidRPr="000B1452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proofErr w:type="gram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объеме;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627"/>
      <w:bookmarkEnd w:id="2"/>
      <w:r w:rsidRPr="000B1452">
        <w:rPr>
          <w:rFonts w:ascii="Times New Roman" w:eastAsia="Times New Roman" w:hAnsi="Times New Roman" w:cs="Times New Roman"/>
          <w:sz w:val="28"/>
          <w:szCs w:val="28"/>
        </w:rPr>
        <w:t>2) удовлетворительный уровень эффективности: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значения 80 проц. и более показателей муниципальной программы и ее </w:t>
      </w:r>
      <w:r w:rsidRPr="000B1452">
        <w:rPr>
          <w:rFonts w:ascii="Times New Roman" w:eastAsia="Times New Roman" w:hAnsi="Times New Roman" w:cs="Times New Roman"/>
          <w:sz w:val="28"/>
          <w:szCs w:val="28"/>
        </w:rPr>
        <w:lastRenderedPageBreak/>
        <w:t>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не менее 80 проц. мероприятий, запланированных на отчетный год, </w:t>
      </w:r>
      <w:proofErr w:type="gramStart"/>
      <w:r w:rsidRPr="000B1452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proofErr w:type="gramEnd"/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объеме;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>3) неудовлетворительный уровень эффективности:</w:t>
      </w:r>
    </w:p>
    <w:p w:rsidR="00DD6483" w:rsidRPr="000B1452" w:rsidRDefault="00DD6483" w:rsidP="00DD648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0B1452">
          <w:rPr>
            <w:rFonts w:ascii="Times New Roman" w:eastAsia="Times New Roman" w:hAnsi="Times New Roman" w:cs="Times New Roman"/>
            <w:sz w:val="28"/>
            <w:szCs w:val="28"/>
          </w:rPr>
          <w:t>пунктах 1</w:t>
        </w:r>
      </w:hyperlink>
      <w:r w:rsidRPr="000B145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B145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hyperlink r:id="rId8" w:anchor="Par627#Par627" w:history="1">
        <w:r w:rsidRPr="000B1452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Pr="000B1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483" w:rsidRDefault="00DD6483" w:rsidP="00DD6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1452">
        <w:rPr>
          <w:rFonts w:ascii="Times New Roman" w:eastAsia="Times New Roman" w:hAnsi="Times New Roman" w:cs="Times New Roman"/>
          <w:sz w:val="28"/>
          <w:szCs w:val="28"/>
        </w:rPr>
        <w:t>Показатели реализации подпрограмм предполагают оценку интегрированного эффекта от реализации основных мероприятий</w:t>
      </w:r>
      <w:r w:rsidRPr="000B14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6483" w:rsidRDefault="00DD6483" w:rsidP="00DD6483">
      <w:pPr>
        <w:widowControl w:val="0"/>
        <w:tabs>
          <w:tab w:val="left" w:pos="11445"/>
          <w:tab w:val="right" w:pos="15735"/>
        </w:tabs>
        <w:autoSpaceDE w:val="0"/>
        <w:autoSpaceDN w:val="0"/>
        <w:adjustRightInd w:val="0"/>
        <w:ind w:right="-1165"/>
        <w:outlineLvl w:val="1"/>
        <w:rPr>
          <w:rFonts w:ascii="Times New Roman" w:hAnsi="Times New Roman"/>
        </w:rPr>
        <w:sectPr w:rsidR="00DD6483" w:rsidSect="002B6C4F">
          <w:pgSz w:w="11906" w:h="16838"/>
          <w:pgMar w:top="567" w:right="851" w:bottom="568" w:left="1701" w:header="709" w:footer="709" w:gutter="0"/>
          <w:cols w:space="708"/>
          <w:docGrid w:linePitch="360"/>
        </w:sectPr>
      </w:pPr>
    </w:p>
    <w:p w:rsidR="00DD6483" w:rsidRPr="00E8619B" w:rsidRDefault="00DD6483" w:rsidP="00E86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339"/>
      <w:bookmarkEnd w:id="3"/>
      <w:r w:rsidRPr="00EF6F68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реализации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19B" w:rsidRPr="00E8619B">
        <w:rPr>
          <w:rFonts w:ascii="Times New Roman" w:hAnsi="Times New Roman"/>
          <w:b/>
          <w:sz w:val="24"/>
          <w:szCs w:val="24"/>
        </w:rPr>
        <w:t xml:space="preserve">«Благоустройство территории </w:t>
      </w:r>
      <w:r w:rsidR="00E8619B" w:rsidRPr="00E8619B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7C4B48">
        <w:rPr>
          <w:rFonts w:ascii="Times New Roman" w:hAnsi="Times New Roman"/>
          <w:sz w:val="28"/>
          <w:szCs w:val="28"/>
        </w:rPr>
        <w:t>Шумское</w:t>
      </w:r>
      <w:r w:rsidR="00E8619B" w:rsidRPr="00E8619B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 Кировского муниципального района Ленинградской области на 20</w:t>
      </w:r>
      <w:r w:rsidR="007C4B48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E8619B" w:rsidRPr="00E8619B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2B016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4B48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="00E8619B" w:rsidRPr="00E8619B">
        <w:rPr>
          <w:rFonts w:ascii="Times New Roman" w:eastAsia="Times New Roman" w:hAnsi="Times New Roman" w:cs="Times New Roman"/>
          <w:b/>
          <w:sz w:val="24"/>
          <w:szCs w:val="24"/>
        </w:rPr>
        <w:t>г.г.»</w:t>
      </w:r>
    </w:p>
    <w:p w:rsidR="00DD6483" w:rsidRPr="00596751" w:rsidRDefault="00DD6483" w:rsidP="00DD6483">
      <w:pPr>
        <w:pStyle w:val="ConsPlusCell"/>
        <w:rPr>
          <w:b/>
          <w:u w:val="single"/>
        </w:rPr>
      </w:pPr>
    </w:p>
    <w:tbl>
      <w:tblPr>
        <w:tblW w:w="17206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2477"/>
        <w:gridCol w:w="1134"/>
        <w:gridCol w:w="1843"/>
        <w:gridCol w:w="2976"/>
        <w:gridCol w:w="709"/>
        <w:gridCol w:w="1187"/>
        <w:gridCol w:w="1223"/>
        <w:gridCol w:w="1276"/>
        <w:gridCol w:w="1276"/>
        <w:gridCol w:w="1134"/>
        <w:gridCol w:w="1433"/>
      </w:tblGrid>
      <w:tr w:rsidR="00DD6483" w:rsidRPr="006603EA" w:rsidTr="009203A2">
        <w:trPr>
          <w:gridAfter w:val="1"/>
          <w:wAfter w:w="1433" w:type="dxa"/>
          <w:trHeight w:val="80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83" w:rsidRPr="006603EA" w:rsidRDefault="00DD6483" w:rsidP="00437B74">
            <w:pPr>
              <w:pStyle w:val="ConsPlusCell"/>
              <w:rPr>
                <w:sz w:val="22"/>
                <w:szCs w:val="22"/>
              </w:rPr>
            </w:pPr>
            <w:r w:rsidRPr="006603EA">
              <w:rPr>
                <w:sz w:val="22"/>
                <w:szCs w:val="22"/>
              </w:rPr>
              <w:t xml:space="preserve">N  </w:t>
            </w:r>
            <w:r w:rsidRPr="006603EA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6603E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603EA">
              <w:rPr>
                <w:sz w:val="22"/>
                <w:szCs w:val="22"/>
              </w:rPr>
              <w:t>/</w:t>
            </w:r>
            <w:proofErr w:type="spellStart"/>
            <w:r w:rsidRPr="006603E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83" w:rsidRPr="006603EA" w:rsidRDefault="00DD6483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 w:rsidRPr="006603EA">
              <w:rPr>
                <w:sz w:val="22"/>
                <w:szCs w:val="22"/>
              </w:rPr>
              <w:t xml:space="preserve">Задачи,      </w:t>
            </w:r>
            <w:r w:rsidRPr="006603EA">
              <w:rPr>
                <w:sz w:val="22"/>
                <w:szCs w:val="22"/>
              </w:rPr>
              <w:br/>
              <w:t xml:space="preserve">направленные </w:t>
            </w:r>
            <w:r w:rsidRPr="006603EA">
              <w:rPr>
                <w:sz w:val="22"/>
                <w:szCs w:val="22"/>
              </w:rPr>
              <w:br/>
              <w:t>на достижение</w:t>
            </w:r>
            <w:r w:rsidRPr="006603EA">
              <w:rPr>
                <w:sz w:val="22"/>
                <w:szCs w:val="22"/>
              </w:rPr>
              <w:br/>
              <w:t>цели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83" w:rsidRPr="006603EA" w:rsidRDefault="00DD6483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 w:rsidRPr="006603EA">
              <w:rPr>
                <w:sz w:val="22"/>
                <w:szCs w:val="22"/>
              </w:rPr>
              <w:t xml:space="preserve">Планируемый объем   </w:t>
            </w:r>
            <w:r w:rsidRPr="006603EA">
              <w:rPr>
                <w:sz w:val="22"/>
                <w:szCs w:val="22"/>
              </w:rPr>
              <w:br/>
              <w:t xml:space="preserve">финансирования      </w:t>
            </w:r>
            <w:r w:rsidRPr="006603EA">
              <w:rPr>
                <w:sz w:val="22"/>
                <w:szCs w:val="22"/>
              </w:rPr>
              <w:br/>
              <w:t xml:space="preserve">на решение данной   </w:t>
            </w:r>
            <w:r w:rsidRPr="006603EA">
              <w:rPr>
                <w:sz w:val="22"/>
                <w:szCs w:val="22"/>
              </w:rPr>
              <w:br/>
              <w:t>задачи 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83" w:rsidRPr="006603EA" w:rsidRDefault="00DD6483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 w:rsidRPr="006603EA">
              <w:rPr>
                <w:sz w:val="22"/>
                <w:szCs w:val="22"/>
              </w:rPr>
              <w:t xml:space="preserve">Количественные </w:t>
            </w:r>
            <w:r w:rsidRPr="006603EA">
              <w:rPr>
                <w:sz w:val="22"/>
                <w:szCs w:val="22"/>
              </w:rPr>
              <w:br/>
              <w:t xml:space="preserve">и/ или         </w:t>
            </w:r>
            <w:r w:rsidRPr="006603EA">
              <w:rPr>
                <w:sz w:val="22"/>
                <w:szCs w:val="22"/>
              </w:rPr>
              <w:br/>
              <w:t xml:space="preserve">качественные   </w:t>
            </w:r>
            <w:r w:rsidRPr="006603EA">
              <w:rPr>
                <w:sz w:val="22"/>
                <w:szCs w:val="22"/>
              </w:rPr>
              <w:br/>
              <w:t xml:space="preserve">целевые        </w:t>
            </w:r>
            <w:r w:rsidRPr="006603EA">
              <w:rPr>
                <w:sz w:val="22"/>
                <w:szCs w:val="22"/>
              </w:rPr>
              <w:br/>
              <w:t xml:space="preserve">показатели,    </w:t>
            </w:r>
            <w:r w:rsidRPr="006603EA">
              <w:rPr>
                <w:sz w:val="22"/>
                <w:szCs w:val="22"/>
              </w:rPr>
              <w:br/>
              <w:t>характеризующие</w:t>
            </w:r>
            <w:r w:rsidRPr="006603EA">
              <w:rPr>
                <w:sz w:val="22"/>
                <w:szCs w:val="22"/>
              </w:rPr>
              <w:br/>
              <w:t xml:space="preserve">достижение     </w:t>
            </w:r>
            <w:r w:rsidRPr="006603EA">
              <w:rPr>
                <w:sz w:val="22"/>
                <w:szCs w:val="22"/>
              </w:rPr>
              <w:br/>
              <w:t>целей и решение</w:t>
            </w:r>
            <w:r w:rsidRPr="006603EA">
              <w:rPr>
                <w:sz w:val="22"/>
                <w:szCs w:val="22"/>
              </w:rPr>
              <w:br/>
              <w:t>задач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83" w:rsidRPr="006603EA" w:rsidRDefault="00DD6483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 w:rsidRPr="006603EA">
              <w:rPr>
                <w:sz w:val="22"/>
                <w:szCs w:val="22"/>
              </w:rPr>
              <w:t xml:space="preserve">Единица  </w:t>
            </w:r>
            <w:r w:rsidRPr="006603EA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83" w:rsidRPr="006603EA" w:rsidRDefault="00DD6483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 w:rsidRPr="006603EA">
              <w:rPr>
                <w:sz w:val="22"/>
                <w:szCs w:val="22"/>
              </w:rPr>
              <w:t xml:space="preserve">Оценка базового      </w:t>
            </w:r>
            <w:r w:rsidRPr="006603EA">
              <w:rPr>
                <w:sz w:val="22"/>
                <w:szCs w:val="22"/>
              </w:rPr>
              <w:br/>
              <w:t xml:space="preserve">значения     </w:t>
            </w:r>
            <w:r w:rsidRPr="006603EA">
              <w:rPr>
                <w:sz w:val="22"/>
                <w:szCs w:val="22"/>
              </w:rPr>
              <w:br/>
              <w:t xml:space="preserve">показателя   </w:t>
            </w:r>
            <w:r w:rsidRPr="006603EA">
              <w:rPr>
                <w:sz w:val="22"/>
                <w:szCs w:val="22"/>
              </w:rPr>
              <w:br/>
              <w:t xml:space="preserve">(на начало   </w:t>
            </w:r>
            <w:r w:rsidRPr="006603EA">
              <w:rPr>
                <w:sz w:val="22"/>
                <w:szCs w:val="22"/>
              </w:rPr>
              <w:br/>
              <w:t xml:space="preserve">реализации   </w:t>
            </w:r>
            <w:r w:rsidRPr="006603EA">
              <w:rPr>
                <w:sz w:val="22"/>
                <w:szCs w:val="22"/>
              </w:rPr>
              <w:br/>
            </w:r>
            <w:r w:rsidR="000B2E03" w:rsidRPr="006603EA">
              <w:rPr>
                <w:sz w:val="22"/>
                <w:szCs w:val="22"/>
              </w:rPr>
              <w:t>подпро</w:t>
            </w:r>
            <w:r w:rsidR="000B2E03">
              <w:rPr>
                <w:sz w:val="22"/>
                <w:szCs w:val="22"/>
              </w:rPr>
              <w:t>г</w:t>
            </w:r>
            <w:r w:rsidR="000B2E03" w:rsidRPr="006603EA">
              <w:rPr>
                <w:sz w:val="22"/>
                <w:szCs w:val="22"/>
              </w:rPr>
              <w:t>раммы</w:t>
            </w:r>
            <w:r w:rsidRPr="006603EA">
              <w:rPr>
                <w:sz w:val="22"/>
                <w:szCs w:val="22"/>
              </w:rPr>
              <w:t>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83" w:rsidRPr="006603EA" w:rsidRDefault="00DD6483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 w:rsidRPr="006603EA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6603EA">
              <w:rPr>
                <w:sz w:val="22"/>
                <w:szCs w:val="22"/>
              </w:rPr>
              <w:br/>
              <w:t>реализации</w:t>
            </w:r>
          </w:p>
        </w:tc>
      </w:tr>
      <w:tr w:rsidR="00CA059F" w:rsidRPr="006603EA" w:rsidTr="009203A2">
        <w:trPr>
          <w:gridAfter w:val="1"/>
          <w:wAfter w:w="1433" w:type="dxa"/>
          <w:trHeight w:val="64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 w:rsidRPr="006603EA">
              <w:rPr>
                <w:sz w:val="22"/>
                <w:szCs w:val="22"/>
              </w:rPr>
              <w:t xml:space="preserve">Бюджет    </w:t>
            </w:r>
            <w:r w:rsidRPr="006603E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поселения</w:t>
            </w:r>
            <w:r w:rsidRPr="006603EA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596751" w:rsidRDefault="00CA059F" w:rsidP="00CA059F">
            <w:pPr>
              <w:pStyle w:val="ConsPlusCell"/>
              <w:jc w:val="center"/>
              <w:rPr>
                <w:sz w:val="20"/>
                <w:szCs w:val="20"/>
              </w:rPr>
            </w:pPr>
            <w:r w:rsidRPr="006603EA">
              <w:rPr>
                <w:sz w:val="22"/>
                <w:szCs w:val="22"/>
              </w:rPr>
              <w:t xml:space="preserve">Бюджет    </w:t>
            </w:r>
            <w:r w:rsidRPr="006603E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Ленинградской области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7C4B4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C191D">
              <w:rPr>
                <w:sz w:val="22"/>
                <w:szCs w:val="22"/>
              </w:rPr>
              <w:t>2</w:t>
            </w:r>
            <w:r w:rsidR="007C4B4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7C4B4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C191D">
              <w:rPr>
                <w:sz w:val="22"/>
                <w:szCs w:val="22"/>
              </w:rPr>
              <w:t>2</w:t>
            </w:r>
            <w:r w:rsidR="007C4B4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7C4B4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C191D">
              <w:rPr>
                <w:sz w:val="22"/>
                <w:szCs w:val="22"/>
              </w:rPr>
              <w:t>2</w:t>
            </w:r>
            <w:r w:rsidR="007C4B4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9203A2" w:rsidRPr="006603EA" w:rsidTr="000B2E03">
        <w:trPr>
          <w:gridAfter w:val="1"/>
          <w:wAfter w:w="1433" w:type="dxa"/>
          <w:trHeight w:val="354"/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2" w:rsidRPr="006603EA" w:rsidRDefault="009203A2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2" w:rsidRPr="00F10193" w:rsidRDefault="009203A2" w:rsidP="00B213B6">
            <w:pPr>
              <w:pStyle w:val="ConsPlusCell"/>
              <w:jc w:val="right"/>
              <w:rPr>
                <w:b/>
                <w:sz w:val="22"/>
                <w:szCs w:val="22"/>
              </w:rPr>
            </w:pPr>
            <w:r w:rsidRPr="00F1019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2" w:rsidRPr="00F10193" w:rsidRDefault="00F10193" w:rsidP="00AA380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F10193">
              <w:rPr>
                <w:b/>
                <w:sz w:val="22"/>
                <w:szCs w:val="22"/>
              </w:rPr>
              <w:t>6287,0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2" w:rsidRPr="00F10193" w:rsidRDefault="00F10193" w:rsidP="00CA059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F10193">
              <w:rPr>
                <w:b/>
                <w:sz w:val="22"/>
                <w:szCs w:val="22"/>
              </w:rPr>
              <w:t>700,0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2" w:rsidRPr="00F10193" w:rsidRDefault="009203A2" w:rsidP="00437B74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2" w:rsidRPr="00F10193" w:rsidRDefault="009203A2" w:rsidP="00437B74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2" w:rsidRPr="00F10193" w:rsidRDefault="009203A2" w:rsidP="00B213B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F1019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2" w:rsidRPr="00F10193" w:rsidRDefault="00F10193" w:rsidP="0041029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10193">
              <w:rPr>
                <w:rFonts w:ascii="Times New Roman" w:hAnsi="Times New Roman"/>
                <w:b/>
              </w:rPr>
              <w:t>2468,1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2" w:rsidRPr="00F10193" w:rsidRDefault="00F10193" w:rsidP="0041029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10193">
              <w:rPr>
                <w:rFonts w:ascii="Times New Roman" w:hAnsi="Times New Roman"/>
                <w:b/>
              </w:rPr>
              <w:t>1817,4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2" w:rsidRPr="00F10193" w:rsidRDefault="00F10193" w:rsidP="0041029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10193">
              <w:rPr>
                <w:rFonts w:ascii="Times New Roman" w:hAnsi="Times New Roman"/>
                <w:b/>
              </w:rPr>
              <w:t>2701,5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2" w:rsidRPr="00F10193" w:rsidRDefault="00F10193" w:rsidP="009A350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F10193">
              <w:rPr>
                <w:b/>
                <w:sz w:val="22"/>
                <w:szCs w:val="22"/>
              </w:rPr>
              <w:t>6987,0</w:t>
            </w:r>
          </w:p>
        </w:tc>
      </w:tr>
      <w:tr w:rsidR="00CA059F" w:rsidRPr="006603EA" w:rsidTr="009203A2">
        <w:trPr>
          <w:gridAfter w:val="1"/>
          <w:wAfter w:w="1433" w:type="dxa"/>
          <w:trHeight w:val="7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793CD6" w:rsidP="00437B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59F" w:rsidRPr="006603E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1B5F42" w:rsidRDefault="00CA059F" w:rsidP="006B7CBF">
            <w:pPr>
              <w:pStyle w:val="ConsPlusCell"/>
              <w:rPr>
                <w:sz w:val="22"/>
                <w:szCs w:val="22"/>
              </w:rPr>
            </w:pPr>
            <w:r w:rsidRPr="001B5F42">
              <w:rPr>
                <w:sz w:val="22"/>
                <w:szCs w:val="22"/>
              </w:rPr>
              <w:t>Благоустройство объектов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F10193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59F" w:rsidRPr="006603EA" w:rsidRDefault="0079791E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59F" w:rsidRDefault="00B30CDD" w:rsidP="00437B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CA059F" w:rsidRPr="0089369C">
              <w:rPr>
                <w:sz w:val="22"/>
                <w:szCs w:val="22"/>
              </w:rPr>
              <w:t>лучшение технического состояния отдельных объектов благоустройства</w:t>
            </w:r>
            <w:r w:rsidR="00CA059F">
              <w:rPr>
                <w:sz w:val="22"/>
                <w:szCs w:val="22"/>
              </w:rPr>
              <w:t>:</w:t>
            </w:r>
            <w:r w:rsidR="00CA059F" w:rsidRPr="006B7CBF">
              <w:rPr>
                <w:sz w:val="22"/>
                <w:szCs w:val="22"/>
              </w:rPr>
              <w:t xml:space="preserve"> </w:t>
            </w:r>
            <w:r w:rsidR="00CA059F">
              <w:rPr>
                <w:sz w:val="22"/>
                <w:szCs w:val="22"/>
              </w:rPr>
              <w:t>с</w:t>
            </w:r>
            <w:r w:rsidR="00CA059F" w:rsidRPr="006B7CBF">
              <w:rPr>
                <w:sz w:val="22"/>
                <w:szCs w:val="22"/>
              </w:rPr>
              <w:t xml:space="preserve">одержание и ремонт </w:t>
            </w:r>
          </w:p>
          <w:p w:rsidR="00CA059F" w:rsidRPr="006B7CBF" w:rsidRDefault="00CA059F" w:rsidP="008D32D1">
            <w:pPr>
              <w:pStyle w:val="ConsPlusCell"/>
              <w:rPr>
                <w:sz w:val="22"/>
                <w:szCs w:val="22"/>
              </w:rPr>
            </w:pPr>
            <w:r w:rsidRPr="006B7CBF">
              <w:rPr>
                <w:sz w:val="22"/>
                <w:szCs w:val="22"/>
              </w:rPr>
              <w:t>памятников участникам ВОВ</w:t>
            </w:r>
            <w:r>
              <w:rPr>
                <w:sz w:val="22"/>
                <w:szCs w:val="22"/>
              </w:rPr>
              <w:t>,</w:t>
            </w:r>
            <w:r w:rsidRPr="00D57BC1">
              <w:rPr>
                <w:sz w:val="28"/>
                <w:szCs w:val="28"/>
              </w:rPr>
              <w:t xml:space="preserve"> </w:t>
            </w:r>
            <w:r w:rsidRPr="006B7CBF">
              <w:rPr>
                <w:sz w:val="22"/>
                <w:szCs w:val="22"/>
              </w:rPr>
              <w:t>детских и спортивных площадок</w:t>
            </w:r>
            <w:r>
              <w:rPr>
                <w:sz w:val="22"/>
                <w:szCs w:val="22"/>
              </w:rPr>
              <w:t xml:space="preserve">, </w:t>
            </w:r>
            <w:r w:rsidR="004800A4">
              <w:rPr>
                <w:sz w:val="22"/>
                <w:szCs w:val="22"/>
              </w:rPr>
              <w:t>субботники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 w:rsidRPr="006603EA">
              <w:rPr>
                <w:sz w:val="22"/>
                <w:szCs w:val="22"/>
              </w:rPr>
              <w:t>ед.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59F" w:rsidRPr="00C32A96" w:rsidRDefault="00F10193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59F" w:rsidRPr="00C32A96" w:rsidRDefault="007C4B48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59F" w:rsidRPr="00C32A96" w:rsidRDefault="007C4B48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59F" w:rsidRPr="00C32A96" w:rsidRDefault="00F10193" w:rsidP="00CA059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936,8</w:t>
            </w:r>
          </w:p>
        </w:tc>
      </w:tr>
      <w:tr w:rsidR="00CA059F" w:rsidRPr="006603EA" w:rsidTr="007C4B48">
        <w:trPr>
          <w:trHeight w:val="1572"/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1B5F42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C32A96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C32A96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C32A96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:rsidR="00CA059F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D3A26" w:rsidRDefault="003D3A26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D3A26" w:rsidRDefault="003D3A26" w:rsidP="003D3A26"/>
          <w:p w:rsidR="003D3A26" w:rsidRPr="003D3A26" w:rsidRDefault="003D3A26" w:rsidP="003D3A26"/>
        </w:tc>
      </w:tr>
      <w:tr w:rsidR="00DA78C1" w:rsidRPr="006603EA" w:rsidTr="000B2E03">
        <w:trPr>
          <w:gridAfter w:val="1"/>
          <w:wAfter w:w="1433" w:type="dxa"/>
          <w:trHeight w:val="1255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C1" w:rsidRDefault="00793CD6" w:rsidP="00437B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8427F">
              <w:rPr>
                <w:sz w:val="22"/>
                <w:szCs w:val="22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C1" w:rsidRPr="00B8427F" w:rsidRDefault="00B8427F" w:rsidP="00B8427F">
            <w:pPr>
              <w:pStyle w:val="ConsPlusCel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Pr="00B8427F">
              <w:rPr>
                <w:sz w:val="22"/>
                <w:szCs w:val="22"/>
              </w:rPr>
              <w:t>табилизация количества аварийных зеленых насаждений, подлежащих с</w:t>
            </w:r>
            <w:r>
              <w:rPr>
                <w:sz w:val="22"/>
                <w:szCs w:val="22"/>
              </w:rPr>
              <w:t>пиливанию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D" w:rsidRDefault="007C4B48" w:rsidP="004A28D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C1" w:rsidRDefault="00B30CDD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C1" w:rsidRPr="00CA059F" w:rsidRDefault="00B30CDD" w:rsidP="00CA05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B8427F" w:rsidRPr="00B8427F">
              <w:rPr>
                <w:rFonts w:ascii="Times New Roman" w:hAnsi="Times New Roman"/>
              </w:rPr>
              <w:t>ероприятия по удалению сухостойных, больных и аварийных деревьев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C1" w:rsidRDefault="00C13C9D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C1" w:rsidRDefault="00DA78C1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C1" w:rsidRDefault="007C4B48" w:rsidP="005F6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C1" w:rsidRDefault="007C4B48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C1" w:rsidRDefault="007C4B48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C1" w:rsidRDefault="007C4B48" w:rsidP="005F6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B44ED" w:rsidRPr="006603EA" w:rsidTr="000B2E03">
        <w:trPr>
          <w:gridAfter w:val="1"/>
          <w:wAfter w:w="1433" w:type="dxa"/>
          <w:trHeight w:val="655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D" w:rsidRDefault="000B2E03" w:rsidP="00437B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D" w:rsidRPr="00B71E77" w:rsidRDefault="001B5F42" w:rsidP="00093230">
            <w:pPr>
              <w:pStyle w:val="ConsPlusCell"/>
              <w:rPr>
                <w:sz w:val="22"/>
                <w:szCs w:val="22"/>
              </w:rPr>
            </w:pPr>
            <w:r w:rsidRPr="00B71E77">
              <w:rPr>
                <w:sz w:val="22"/>
                <w:szCs w:val="22"/>
              </w:rPr>
              <w:t xml:space="preserve">Покос </w:t>
            </w:r>
            <w:r w:rsidR="00093230">
              <w:rPr>
                <w:sz w:val="22"/>
                <w:szCs w:val="22"/>
              </w:rPr>
              <w:t xml:space="preserve">газонов </w:t>
            </w:r>
            <w:r w:rsidRPr="00B71E77">
              <w:rPr>
                <w:sz w:val="22"/>
                <w:szCs w:val="22"/>
              </w:rPr>
              <w:t>в летний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D" w:rsidRDefault="00F10193" w:rsidP="00D753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D" w:rsidRDefault="00B71E77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D" w:rsidRPr="006B44ED" w:rsidRDefault="006B44ED" w:rsidP="00CA05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44ED">
              <w:rPr>
                <w:rFonts w:ascii="Times New Roman" w:hAnsi="Times New Roman"/>
              </w:rPr>
              <w:t>Мероприятия по скашиванию травы в летний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D" w:rsidRDefault="005D54F8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D" w:rsidRDefault="000B2E03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D" w:rsidRDefault="00F10193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D" w:rsidRDefault="00F10193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8" w:rsidRDefault="00F10193" w:rsidP="005D54F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D" w:rsidRDefault="00F10193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1681,1</w:t>
            </w:r>
          </w:p>
        </w:tc>
      </w:tr>
      <w:tr w:rsidR="000B2E03" w:rsidRPr="006603EA" w:rsidTr="009203A2">
        <w:trPr>
          <w:gridAfter w:val="1"/>
          <w:wAfter w:w="1433" w:type="dxa"/>
          <w:trHeight w:val="159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03" w:rsidRDefault="000B2E03" w:rsidP="0041029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03" w:rsidRDefault="000B2E03" w:rsidP="0041029C">
            <w:pPr>
              <w:pStyle w:val="ConsPlusCell"/>
              <w:rPr>
                <w:sz w:val="22"/>
                <w:szCs w:val="22"/>
              </w:rPr>
            </w:pPr>
            <w:r w:rsidRPr="000B2E03">
              <w:rPr>
                <w:sz w:val="22"/>
                <w:szCs w:val="22"/>
              </w:rPr>
              <w:t>Содержание и благоустройство территорий гражданских кладбищ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03" w:rsidRDefault="000B2E03" w:rsidP="0041029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B2E03" w:rsidRDefault="000B2E03" w:rsidP="00F1019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01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03" w:rsidRDefault="000B2E03" w:rsidP="0041029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03" w:rsidRDefault="000B2E03" w:rsidP="000B2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B2E03">
              <w:rPr>
                <w:rFonts w:ascii="Times New Roman" w:eastAsia="Times New Roman" w:hAnsi="Times New Roman" w:cs="Times New Roman"/>
              </w:rPr>
              <w:t>Содержание мест захоронений (разработка и оформление, согласование санитарно-защитной зоны для гражданских кладбищ</w:t>
            </w:r>
            <w:r>
              <w:rPr>
                <w:rFonts w:ascii="Times New Roman" w:eastAsia="Times New Roman" w:hAnsi="Times New Roman" w:cs="Times New Roman"/>
              </w:rPr>
              <w:t xml:space="preserve">, благоустройство, ограждение и </w:t>
            </w:r>
            <w:r w:rsidRPr="000B2E03">
              <w:rPr>
                <w:rFonts w:ascii="Times New Roman" w:eastAsia="Times New Roman" w:hAnsi="Times New Roman" w:cs="Times New Roman"/>
              </w:rPr>
              <w:t xml:space="preserve">Оборудование площадок для мусоросборников на территории кладбищ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03" w:rsidRDefault="000B2E03" w:rsidP="0041029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03" w:rsidRPr="006603EA" w:rsidRDefault="000B2E03" w:rsidP="0041029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03" w:rsidRDefault="00F10193" w:rsidP="0041029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03" w:rsidRDefault="000B2E03" w:rsidP="0041029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03" w:rsidRDefault="000B2E03" w:rsidP="0041029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03" w:rsidRDefault="00F10193" w:rsidP="0041029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1144,0</w:t>
            </w:r>
          </w:p>
        </w:tc>
      </w:tr>
      <w:tr w:rsidR="00A60529" w:rsidRPr="006603EA" w:rsidTr="009203A2">
        <w:trPr>
          <w:gridAfter w:val="1"/>
          <w:wAfter w:w="1433" w:type="dxa"/>
          <w:trHeight w:val="159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9" w:rsidRDefault="000B2E03" w:rsidP="0041029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A60529">
              <w:rPr>
                <w:sz w:val="22"/>
                <w:szCs w:val="22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9" w:rsidRPr="00CA059F" w:rsidRDefault="00A60529" w:rsidP="0041029C">
            <w:pPr>
              <w:pStyle w:val="ConsPlusCel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Pr="00CA059F">
              <w:rPr>
                <w:sz w:val="22"/>
                <w:szCs w:val="22"/>
              </w:rPr>
              <w:t>роведение организационно-хозяйственных мероприятий по сбору и вывозу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9" w:rsidRDefault="000B2E03" w:rsidP="0041029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9" w:rsidRDefault="00A60529" w:rsidP="0041029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9" w:rsidRPr="00240381" w:rsidRDefault="00A60529" w:rsidP="000B2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240381">
              <w:rPr>
                <w:rFonts w:ascii="Times New Roman" w:eastAsia="Times New Roman" w:hAnsi="Times New Roman" w:cs="Times New Roman"/>
              </w:rPr>
              <w:t>беспечить ликвидацию несанкционированных свалок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0B2E03">
              <w:rPr>
                <w:rFonts w:ascii="Times New Roman" w:eastAsia="Times New Roman" w:hAnsi="Times New Roman" w:cs="Times New Roman"/>
              </w:rPr>
              <w:t>приобретение</w:t>
            </w:r>
            <w:r w:rsidRPr="009368D6">
              <w:rPr>
                <w:rFonts w:ascii="Times New Roman" w:hAnsi="Times New Roman"/>
              </w:rPr>
              <w:t xml:space="preserve"> мусорных контейнеров ТБО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9" w:rsidRDefault="00A60529" w:rsidP="0041029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9" w:rsidRPr="006603EA" w:rsidRDefault="00A60529" w:rsidP="0041029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9" w:rsidRPr="00C51AFF" w:rsidRDefault="000B2E03" w:rsidP="0041029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9" w:rsidRDefault="000B2E03" w:rsidP="0041029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9" w:rsidRDefault="000B2E03" w:rsidP="0041029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9" w:rsidRPr="00C51AFF" w:rsidRDefault="000B2E03" w:rsidP="0041029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A059F" w:rsidRPr="006603EA" w:rsidTr="009203A2">
        <w:trPr>
          <w:gridAfter w:val="1"/>
          <w:wAfter w:w="1433" w:type="dxa"/>
          <w:trHeight w:val="529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59F" w:rsidRDefault="000B2E03" w:rsidP="00437B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A059F">
              <w:rPr>
                <w:sz w:val="22"/>
                <w:szCs w:val="22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59F" w:rsidRPr="00982999" w:rsidRDefault="00EA4065" w:rsidP="00437B74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EA4065">
              <w:t>Оплата за потребление</w:t>
            </w:r>
            <w:r>
              <w:rPr>
                <w:sz w:val="28"/>
                <w:szCs w:val="28"/>
              </w:rPr>
              <w:t xml:space="preserve"> </w:t>
            </w:r>
            <w:r w:rsidR="00982999" w:rsidRPr="00982999">
              <w:rPr>
                <w:sz w:val="22"/>
                <w:szCs w:val="22"/>
              </w:rPr>
              <w:t>уличного освещения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59F" w:rsidRPr="000B2E03" w:rsidRDefault="000B2E03" w:rsidP="004A28D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59F" w:rsidRDefault="0062214A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59F" w:rsidRPr="00240381" w:rsidRDefault="001B5F42" w:rsidP="00A6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240381" w:rsidRPr="00240381">
              <w:rPr>
                <w:rFonts w:ascii="Times New Roman" w:eastAsia="Times New Roman" w:hAnsi="Times New Roman" w:cs="Times New Roman"/>
              </w:rPr>
              <w:t xml:space="preserve">беспечить </w:t>
            </w:r>
            <w:r w:rsidR="00A60529">
              <w:rPr>
                <w:rFonts w:ascii="Times New Roman" w:eastAsia="Times New Roman" w:hAnsi="Times New Roman" w:cs="Times New Roman"/>
              </w:rPr>
              <w:t>бесперебойную работу уличного освещения в населенных пунктах поселения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59F" w:rsidRDefault="00DF6114" w:rsidP="00437B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  <w:r w:rsidR="00CA059F">
              <w:rPr>
                <w:sz w:val="22"/>
                <w:szCs w:val="22"/>
              </w:rPr>
              <w:t>.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59F" w:rsidRPr="00982999" w:rsidRDefault="00982999" w:rsidP="00437B74">
            <w:pPr>
              <w:pStyle w:val="ConsPlusCell"/>
              <w:jc w:val="center"/>
              <w:rPr>
                <w:sz w:val="20"/>
                <w:szCs w:val="20"/>
              </w:rPr>
            </w:pPr>
            <w:r w:rsidRPr="00982999">
              <w:rPr>
                <w:sz w:val="20"/>
                <w:szCs w:val="20"/>
              </w:rPr>
              <w:t>ежемесячно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59F" w:rsidRPr="00982999" w:rsidRDefault="000B2E03" w:rsidP="00F812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59F" w:rsidRPr="00982999" w:rsidRDefault="000B2E03" w:rsidP="00FF696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59F" w:rsidRPr="00982999" w:rsidRDefault="000B2E03" w:rsidP="00FF696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59F" w:rsidRPr="000B2E03" w:rsidRDefault="000B2E03" w:rsidP="00E76117">
            <w:pPr>
              <w:pStyle w:val="ConsPlusCell"/>
              <w:jc w:val="center"/>
              <w:rPr>
                <w:sz w:val="22"/>
                <w:szCs w:val="22"/>
              </w:rPr>
            </w:pPr>
            <w:r w:rsidRPr="000B2E03">
              <w:rPr>
                <w:sz w:val="22"/>
                <w:szCs w:val="22"/>
              </w:rPr>
              <w:t>3225,1</w:t>
            </w:r>
          </w:p>
        </w:tc>
      </w:tr>
      <w:tr w:rsidR="00CA059F" w:rsidRPr="006603EA" w:rsidTr="000B2E03">
        <w:trPr>
          <w:gridAfter w:val="1"/>
          <w:wAfter w:w="1433" w:type="dxa"/>
          <w:trHeight w:val="80"/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rPr>
                <w:sz w:val="22"/>
                <w:szCs w:val="22"/>
              </w:rPr>
            </w:pPr>
          </w:p>
          <w:p w:rsidR="00CA059F" w:rsidRPr="006603EA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A60529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D16E61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D16E61" w:rsidRDefault="00CA059F" w:rsidP="000B2E0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6603EA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D16E61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D16E61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D16E61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F" w:rsidRPr="00D16E61" w:rsidRDefault="00CA059F" w:rsidP="00437B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0A7E16" w:rsidRDefault="000A7E16" w:rsidP="000B2E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7CBA" w:rsidRDefault="00C07CBA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483" w:rsidRDefault="00DD6483" w:rsidP="00DD648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D3616" w:rsidRDefault="00AD3616"/>
    <w:sectPr w:rsidR="00AD3616" w:rsidSect="000B2E03">
      <w:pgSz w:w="16838" w:h="11906" w:orient="landscape"/>
      <w:pgMar w:top="993" w:right="709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403CB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279E1486"/>
    <w:multiLevelType w:val="hybridMultilevel"/>
    <w:tmpl w:val="0652B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91FF6"/>
    <w:multiLevelType w:val="hybridMultilevel"/>
    <w:tmpl w:val="39A859DE"/>
    <w:lvl w:ilvl="0" w:tplc="D24EA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F48B5"/>
    <w:multiLevelType w:val="hybridMultilevel"/>
    <w:tmpl w:val="9CEEC5CC"/>
    <w:lvl w:ilvl="0" w:tplc="734EF892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7A81548"/>
    <w:multiLevelType w:val="hybridMultilevel"/>
    <w:tmpl w:val="13FE4A44"/>
    <w:lvl w:ilvl="0" w:tplc="7E9CC67C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6E557F21"/>
    <w:multiLevelType w:val="hybridMultilevel"/>
    <w:tmpl w:val="B2FE393C"/>
    <w:lvl w:ilvl="0" w:tplc="94642F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1D05468">
      <w:start w:val="1"/>
      <w:numFmt w:val="none"/>
      <w:lvlText w:val="-"/>
      <w:lvlJc w:val="left"/>
      <w:pPr>
        <w:tabs>
          <w:tab w:val="num" w:pos="1800"/>
        </w:tabs>
        <w:ind w:left="1080" w:firstLine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6483"/>
    <w:rsid w:val="00007894"/>
    <w:rsid w:val="000272BC"/>
    <w:rsid w:val="00042C5F"/>
    <w:rsid w:val="00060EBC"/>
    <w:rsid w:val="00074A5E"/>
    <w:rsid w:val="00091B43"/>
    <w:rsid w:val="00091C57"/>
    <w:rsid w:val="00093230"/>
    <w:rsid w:val="0009376F"/>
    <w:rsid w:val="000A0978"/>
    <w:rsid w:val="000A7E16"/>
    <w:rsid w:val="000B2E03"/>
    <w:rsid w:val="000B44C8"/>
    <w:rsid w:val="000C5A67"/>
    <w:rsid w:val="000C6AD7"/>
    <w:rsid w:val="000D1C84"/>
    <w:rsid w:val="000E572A"/>
    <w:rsid w:val="000F258B"/>
    <w:rsid w:val="000F59E2"/>
    <w:rsid w:val="001135CA"/>
    <w:rsid w:val="00141677"/>
    <w:rsid w:val="001455DD"/>
    <w:rsid w:val="00162DE3"/>
    <w:rsid w:val="00180243"/>
    <w:rsid w:val="001836AE"/>
    <w:rsid w:val="00197ED3"/>
    <w:rsid w:val="001B5F42"/>
    <w:rsid w:val="001C6D83"/>
    <w:rsid w:val="001E375D"/>
    <w:rsid w:val="001E5131"/>
    <w:rsid w:val="001F52EF"/>
    <w:rsid w:val="00216AAE"/>
    <w:rsid w:val="0022077F"/>
    <w:rsid w:val="00223524"/>
    <w:rsid w:val="00232C1F"/>
    <w:rsid w:val="00234C52"/>
    <w:rsid w:val="00235085"/>
    <w:rsid w:val="00240381"/>
    <w:rsid w:val="0024550A"/>
    <w:rsid w:val="00282124"/>
    <w:rsid w:val="0028548B"/>
    <w:rsid w:val="00285552"/>
    <w:rsid w:val="002859D5"/>
    <w:rsid w:val="002913C3"/>
    <w:rsid w:val="00296B4D"/>
    <w:rsid w:val="002B0164"/>
    <w:rsid w:val="002B0886"/>
    <w:rsid w:val="002B6C4F"/>
    <w:rsid w:val="002C3275"/>
    <w:rsid w:val="002E53E1"/>
    <w:rsid w:val="002E6B01"/>
    <w:rsid w:val="002F055B"/>
    <w:rsid w:val="00300992"/>
    <w:rsid w:val="00306123"/>
    <w:rsid w:val="0031737E"/>
    <w:rsid w:val="00321143"/>
    <w:rsid w:val="00322162"/>
    <w:rsid w:val="003367DF"/>
    <w:rsid w:val="00355882"/>
    <w:rsid w:val="0036269A"/>
    <w:rsid w:val="00363253"/>
    <w:rsid w:val="00366D43"/>
    <w:rsid w:val="00375F27"/>
    <w:rsid w:val="003819F4"/>
    <w:rsid w:val="00391D97"/>
    <w:rsid w:val="003B55E3"/>
    <w:rsid w:val="003D3A26"/>
    <w:rsid w:val="003D6D67"/>
    <w:rsid w:val="003E0864"/>
    <w:rsid w:val="003F1587"/>
    <w:rsid w:val="003F6CB6"/>
    <w:rsid w:val="004040DD"/>
    <w:rsid w:val="0041029C"/>
    <w:rsid w:val="0042418D"/>
    <w:rsid w:val="004268B7"/>
    <w:rsid w:val="00437B74"/>
    <w:rsid w:val="00444000"/>
    <w:rsid w:val="00445819"/>
    <w:rsid w:val="004648F8"/>
    <w:rsid w:val="00465AD5"/>
    <w:rsid w:val="0047413B"/>
    <w:rsid w:val="004800A4"/>
    <w:rsid w:val="00486743"/>
    <w:rsid w:val="004A0E78"/>
    <w:rsid w:val="004A28D7"/>
    <w:rsid w:val="004A42EC"/>
    <w:rsid w:val="004A67C4"/>
    <w:rsid w:val="004B691D"/>
    <w:rsid w:val="004C05B9"/>
    <w:rsid w:val="004C2226"/>
    <w:rsid w:val="004D76CA"/>
    <w:rsid w:val="00506E4F"/>
    <w:rsid w:val="00507411"/>
    <w:rsid w:val="00532C94"/>
    <w:rsid w:val="00551FA6"/>
    <w:rsid w:val="00552DCD"/>
    <w:rsid w:val="0055421F"/>
    <w:rsid w:val="00554CE4"/>
    <w:rsid w:val="00571828"/>
    <w:rsid w:val="00573FFC"/>
    <w:rsid w:val="005821BB"/>
    <w:rsid w:val="005853AC"/>
    <w:rsid w:val="005946F4"/>
    <w:rsid w:val="00594C80"/>
    <w:rsid w:val="0059579F"/>
    <w:rsid w:val="005A4857"/>
    <w:rsid w:val="005C7B01"/>
    <w:rsid w:val="005D54F8"/>
    <w:rsid w:val="005E190B"/>
    <w:rsid w:val="005F63B5"/>
    <w:rsid w:val="00607B05"/>
    <w:rsid w:val="006162E8"/>
    <w:rsid w:val="0062214A"/>
    <w:rsid w:val="00632010"/>
    <w:rsid w:val="0067729F"/>
    <w:rsid w:val="00692182"/>
    <w:rsid w:val="006922AE"/>
    <w:rsid w:val="00694973"/>
    <w:rsid w:val="006B386B"/>
    <w:rsid w:val="006B44A1"/>
    <w:rsid w:val="006B44ED"/>
    <w:rsid w:val="006B7CBF"/>
    <w:rsid w:val="006C309F"/>
    <w:rsid w:val="006C311C"/>
    <w:rsid w:val="006D082C"/>
    <w:rsid w:val="006E142A"/>
    <w:rsid w:val="006E2373"/>
    <w:rsid w:val="006F1DD5"/>
    <w:rsid w:val="00701796"/>
    <w:rsid w:val="00705FAC"/>
    <w:rsid w:val="0070627C"/>
    <w:rsid w:val="007133A6"/>
    <w:rsid w:val="0071466B"/>
    <w:rsid w:val="0072345E"/>
    <w:rsid w:val="00727CE8"/>
    <w:rsid w:val="0073129E"/>
    <w:rsid w:val="0076136E"/>
    <w:rsid w:val="0078495F"/>
    <w:rsid w:val="00793CD6"/>
    <w:rsid w:val="0079791E"/>
    <w:rsid w:val="007B695C"/>
    <w:rsid w:val="007C4B48"/>
    <w:rsid w:val="007D3944"/>
    <w:rsid w:val="00812184"/>
    <w:rsid w:val="00813E7B"/>
    <w:rsid w:val="00814FF3"/>
    <w:rsid w:val="00840EFB"/>
    <w:rsid w:val="00854A7B"/>
    <w:rsid w:val="0089369C"/>
    <w:rsid w:val="008A2183"/>
    <w:rsid w:val="008A5D8C"/>
    <w:rsid w:val="008B40A5"/>
    <w:rsid w:val="008B60D5"/>
    <w:rsid w:val="008B62A3"/>
    <w:rsid w:val="008D26D3"/>
    <w:rsid w:val="008D32D1"/>
    <w:rsid w:val="008E013D"/>
    <w:rsid w:val="008E3B54"/>
    <w:rsid w:val="00905981"/>
    <w:rsid w:val="00916BAE"/>
    <w:rsid w:val="009203A2"/>
    <w:rsid w:val="009334D2"/>
    <w:rsid w:val="009368D6"/>
    <w:rsid w:val="00941DB7"/>
    <w:rsid w:val="00946DBF"/>
    <w:rsid w:val="00967C76"/>
    <w:rsid w:val="00975B97"/>
    <w:rsid w:val="009777D3"/>
    <w:rsid w:val="00982999"/>
    <w:rsid w:val="009A3507"/>
    <w:rsid w:val="009D1054"/>
    <w:rsid w:val="009E222B"/>
    <w:rsid w:val="009E3488"/>
    <w:rsid w:val="009F1DD4"/>
    <w:rsid w:val="009F24CD"/>
    <w:rsid w:val="009F5EF7"/>
    <w:rsid w:val="00A010C3"/>
    <w:rsid w:val="00A0328E"/>
    <w:rsid w:val="00A03EB9"/>
    <w:rsid w:val="00A1323E"/>
    <w:rsid w:val="00A4780F"/>
    <w:rsid w:val="00A53C98"/>
    <w:rsid w:val="00A56E5A"/>
    <w:rsid w:val="00A60529"/>
    <w:rsid w:val="00A768C5"/>
    <w:rsid w:val="00A85591"/>
    <w:rsid w:val="00AA3807"/>
    <w:rsid w:val="00AA5523"/>
    <w:rsid w:val="00AD3616"/>
    <w:rsid w:val="00AD48B7"/>
    <w:rsid w:val="00B06791"/>
    <w:rsid w:val="00B07222"/>
    <w:rsid w:val="00B213B6"/>
    <w:rsid w:val="00B30CDD"/>
    <w:rsid w:val="00B71E77"/>
    <w:rsid w:val="00B8427F"/>
    <w:rsid w:val="00BA7CF6"/>
    <w:rsid w:val="00BB25E3"/>
    <w:rsid w:val="00BE0253"/>
    <w:rsid w:val="00BE1D77"/>
    <w:rsid w:val="00BE725C"/>
    <w:rsid w:val="00C010E0"/>
    <w:rsid w:val="00C0641B"/>
    <w:rsid w:val="00C07CBA"/>
    <w:rsid w:val="00C13C9D"/>
    <w:rsid w:val="00C23CCC"/>
    <w:rsid w:val="00C37864"/>
    <w:rsid w:val="00C429A1"/>
    <w:rsid w:val="00C46437"/>
    <w:rsid w:val="00C51AFF"/>
    <w:rsid w:val="00C5208B"/>
    <w:rsid w:val="00C87C70"/>
    <w:rsid w:val="00CA059F"/>
    <w:rsid w:val="00CB096A"/>
    <w:rsid w:val="00CB2730"/>
    <w:rsid w:val="00CD2BCB"/>
    <w:rsid w:val="00CE2475"/>
    <w:rsid w:val="00D229B7"/>
    <w:rsid w:val="00D2715D"/>
    <w:rsid w:val="00D314AF"/>
    <w:rsid w:val="00D33EEF"/>
    <w:rsid w:val="00D37B64"/>
    <w:rsid w:val="00D52FD2"/>
    <w:rsid w:val="00D70C9C"/>
    <w:rsid w:val="00D7535E"/>
    <w:rsid w:val="00D937F1"/>
    <w:rsid w:val="00DA78C1"/>
    <w:rsid w:val="00DD3406"/>
    <w:rsid w:val="00DD6483"/>
    <w:rsid w:val="00DF1823"/>
    <w:rsid w:val="00DF6114"/>
    <w:rsid w:val="00E00478"/>
    <w:rsid w:val="00E00753"/>
    <w:rsid w:val="00E26469"/>
    <w:rsid w:val="00E27B7F"/>
    <w:rsid w:val="00E54012"/>
    <w:rsid w:val="00E577A5"/>
    <w:rsid w:val="00E60267"/>
    <w:rsid w:val="00E62409"/>
    <w:rsid w:val="00E70B76"/>
    <w:rsid w:val="00E76117"/>
    <w:rsid w:val="00E8619B"/>
    <w:rsid w:val="00E868A9"/>
    <w:rsid w:val="00E9772E"/>
    <w:rsid w:val="00EA4065"/>
    <w:rsid w:val="00EC191D"/>
    <w:rsid w:val="00ED7586"/>
    <w:rsid w:val="00EE167F"/>
    <w:rsid w:val="00EE53FC"/>
    <w:rsid w:val="00EF08AA"/>
    <w:rsid w:val="00EF72BF"/>
    <w:rsid w:val="00F0235E"/>
    <w:rsid w:val="00F10193"/>
    <w:rsid w:val="00F21E0E"/>
    <w:rsid w:val="00F228D2"/>
    <w:rsid w:val="00F3271A"/>
    <w:rsid w:val="00F34BCA"/>
    <w:rsid w:val="00F40CF8"/>
    <w:rsid w:val="00F41F29"/>
    <w:rsid w:val="00F447D4"/>
    <w:rsid w:val="00F47EEF"/>
    <w:rsid w:val="00F63AC3"/>
    <w:rsid w:val="00F671BA"/>
    <w:rsid w:val="00F8127C"/>
    <w:rsid w:val="00F9228E"/>
    <w:rsid w:val="00F95CA9"/>
    <w:rsid w:val="00FA084F"/>
    <w:rsid w:val="00FA61E5"/>
    <w:rsid w:val="00FB2DCA"/>
    <w:rsid w:val="00FB6AE5"/>
    <w:rsid w:val="00FF1AAB"/>
    <w:rsid w:val="00FF2234"/>
    <w:rsid w:val="00FF3F4D"/>
    <w:rsid w:val="00FF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D2"/>
  </w:style>
  <w:style w:type="paragraph" w:styleId="1">
    <w:name w:val="heading 1"/>
    <w:basedOn w:val="a"/>
    <w:next w:val="a"/>
    <w:link w:val="10"/>
    <w:qFormat/>
    <w:rsid w:val="0041029C"/>
    <w:pPr>
      <w:spacing w:before="480" w:after="0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83"/>
    <w:pPr>
      <w:ind w:left="720"/>
      <w:contextualSpacing/>
    </w:pPr>
  </w:style>
  <w:style w:type="paragraph" w:customStyle="1" w:styleId="ConsPlusCell">
    <w:name w:val="ConsPlusCell"/>
    <w:rsid w:val="00DD6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D6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Нормальный (таблица)"/>
    <w:basedOn w:val="a"/>
    <w:next w:val="a"/>
    <w:rsid w:val="00DD648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483"/>
    <w:rPr>
      <w:rFonts w:ascii="Tahoma" w:hAnsi="Tahoma" w:cs="Tahoma"/>
      <w:sz w:val="16"/>
      <w:szCs w:val="16"/>
    </w:rPr>
  </w:style>
  <w:style w:type="character" w:styleId="a7">
    <w:name w:val="Hyperlink"/>
    <w:rsid w:val="002B6C4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1029C"/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96;&#1091;&#1084;&#1089;&#1082;&#1086;&#1077;.&#1088;&#1092;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8</cp:revision>
  <cp:lastPrinted>2020-11-11T08:30:00Z</cp:lastPrinted>
  <dcterms:created xsi:type="dcterms:W3CDTF">2020-11-01T13:10:00Z</dcterms:created>
  <dcterms:modified xsi:type="dcterms:W3CDTF">2020-11-11T08:30:00Z</dcterms:modified>
</cp:coreProperties>
</file>