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A19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38200" cy="10210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A196A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A196A">
        <w:rPr>
          <w:rFonts w:ascii="Times New Roman" w:hAnsi="Times New Roman" w:cs="Times New Roman"/>
          <w:sz w:val="24"/>
          <w:szCs w:val="24"/>
        </w:rPr>
        <w:t xml:space="preserve">   МУНИЦИПАЛЬНОГО  ОБРАЗОВАНИЯ</w:t>
      </w:r>
    </w:p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A196A">
        <w:rPr>
          <w:rFonts w:ascii="Times New Roman" w:hAnsi="Times New Roman" w:cs="Times New Roman"/>
          <w:sz w:val="24"/>
          <w:szCs w:val="24"/>
        </w:rPr>
        <w:t>ШУМСКОЕ  СЕЛЬСКОЕ ПОСЕЛЕНИЕ</w:t>
      </w:r>
    </w:p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КИРОВСКОГО МУНИЦИПАЛЬНОГО</w:t>
      </w:r>
      <w:r w:rsidRPr="00EA196A">
        <w:rPr>
          <w:rFonts w:ascii="Times New Roman" w:hAnsi="Times New Roman" w:cs="Times New Roman"/>
          <w:sz w:val="24"/>
          <w:szCs w:val="24"/>
        </w:rPr>
        <w:t xml:space="preserve">  РАЙОН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A196A">
        <w:rPr>
          <w:rFonts w:ascii="Times New Roman" w:hAnsi="Times New Roman" w:cs="Times New Roman"/>
          <w:sz w:val="24"/>
          <w:szCs w:val="24"/>
        </w:rPr>
        <w:t>ЛЕНИНГРАДСКОЙ  ОБЛАСТИ</w:t>
      </w:r>
    </w:p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A196A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EA196A">
        <w:rPr>
          <w:rFonts w:ascii="Times New Roman" w:hAnsi="Times New Roman" w:cs="Times New Roman"/>
          <w:b/>
          <w:sz w:val="28"/>
          <w:szCs w:val="28"/>
        </w:rPr>
        <w:t xml:space="preserve"> О С Т А Н О В Л Е Н И  Е</w:t>
      </w:r>
    </w:p>
    <w:p w:rsidR="00CA442E" w:rsidRPr="00EA196A" w:rsidRDefault="00CA442E" w:rsidP="00CA442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A442E" w:rsidRDefault="00CA442E" w:rsidP="00CA44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40F8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21 ноября № 251</w:t>
      </w:r>
    </w:p>
    <w:p w:rsidR="00CA442E" w:rsidRDefault="00CA442E" w:rsidP="00CA442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A442E" w:rsidRPr="00CA442E" w:rsidRDefault="00CA442E" w:rsidP="00CA442E">
      <w:pPr>
        <w:spacing w:after="0" w:line="240" w:lineRule="auto"/>
        <w:jc w:val="center"/>
        <w:rPr>
          <w:sz w:val="24"/>
          <w:szCs w:val="24"/>
        </w:rPr>
      </w:pPr>
      <w:bookmarkStart w:id="0" w:name="__DdeLink__325_98144792"/>
      <w:r w:rsidRPr="00CA442E">
        <w:rPr>
          <w:rFonts w:ascii="Times New Roman" w:hAnsi="Times New Roman"/>
          <w:b/>
          <w:color w:val="000000"/>
          <w:sz w:val="24"/>
          <w:szCs w:val="24"/>
        </w:rPr>
        <w:t xml:space="preserve">Об утверждении графика обследования </w:t>
      </w:r>
    </w:p>
    <w:p w:rsidR="00CA442E" w:rsidRPr="00CA442E" w:rsidRDefault="00CA442E" w:rsidP="00CA442E">
      <w:pPr>
        <w:spacing w:after="0" w:line="240" w:lineRule="auto"/>
        <w:jc w:val="center"/>
        <w:rPr>
          <w:sz w:val="24"/>
          <w:szCs w:val="24"/>
        </w:rPr>
      </w:pPr>
      <w:r w:rsidRPr="00CA442E">
        <w:rPr>
          <w:rFonts w:ascii="Times New Roman" w:hAnsi="Times New Roman"/>
          <w:b/>
          <w:color w:val="000000"/>
          <w:sz w:val="24"/>
          <w:szCs w:val="24"/>
        </w:rPr>
        <w:t xml:space="preserve">жилых помещений инвалидов и общего </w:t>
      </w:r>
    </w:p>
    <w:p w:rsidR="00CA442E" w:rsidRPr="00CA442E" w:rsidRDefault="00CA442E" w:rsidP="00CA442E">
      <w:pPr>
        <w:spacing w:after="0" w:line="240" w:lineRule="auto"/>
        <w:jc w:val="center"/>
        <w:rPr>
          <w:sz w:val="24"/>
          <w:szCs w:val="24"/>
        </w:rPr>
      </w:pPr>
      <w:r w:rsidRPr="00CA442E">
        <w:rPr>
          <w:rFonts w:ascii="Times New Roman" w:hAnsi="Times New Roman"/>
          <w:b/>
          <w:color w:val="000000"/>
          <w:sz w:val="24"/>
          <w:szCs w:val="24"/>
        </w:rPr>
        <w:t>имущества в многоквартирных домах,</w:t>
      </w:r>
    </w:p>
    <w:p w:rsidR="00CA442E" w:rsidRPr="00CA442E" w:rsidRDefault="00CA442E" w:rsidP="00AA4EF3">
      <w:pPr>
        <w:spacing w:after="0" w:line="240" w:lineRule="auto"/>
        <w:jc w:val="center"/>
        <w:rPr>
          <w:sz w:val="24"/>
          <w:szCs w:val="24"/>
        </w:rPr>
      </w:pPr>
      <w:r w:rsidRPr="00CA442E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CA442E">
        <w:rPr>
          <w:rFonts w:ascii="Times New Roman" w:hAnsi="Times New Roman"/>
          <w:b/>
          <w:color w:val="000000"/>
          <w:sz w:val="24"/>
          <w:szCs w:val="24"/>
        </w:rPr>
        <w:t xml:space="preserve">в </w:t>
      </w:r>
      <w:proofErr w:type="gramStart"/>
      <w:r w:rsidRPr="00CA442E">
        <w:rPr>
          <w:rFonts w:ascii="Times New Roman" w:hAnsi="Times New Roman"/>
          <w:b/>
          <w:color w:val="000000"/>
          <w:sz w:val="24"/>
          <w:szCs w:val="24"/>
        </w:rPr>
        <w:t>которых</w:t>
      </w:r>
      <w:proofErr w:type="gramEnd"/>
      <w:r w:rsidRPr="00CA442E">
        <w:rPr>
          <w:rFonts w:ascii="Times New Roman" w:hAnsi="Times New Roman"/>
          <w:b/>
          <w:color w:val="000000"/>
          <w:sz w:val="24"/>
          <w:szCs w:val="24"/>
        </w:rPr>
        <w:t xml:space="preserve"> проживают инвалиды</w:t>
      </w:r>
      <w:bookmarkEnd w:id="0"/>
    </w:p>
    <w:p w:rsidR="00CA442E" w:rsidRPr="00CA442E" w:rsidRDefault="00CA442E" w:rsidP="00CA442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CA442E" w:rsidRPr="00CA442E" w:rsidRDefault="00CA442E" w:rsidP="00AA4EF3">
      <w:pPr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1" w:name="__DdeLink__323_98144792"/>
      <w:r>
        <w:rPr>
          <w:rFonts w:ascii="Times New Roman" w:hAnsi="Times New Roman"/>
          <w:color w:val="000000"/>
          <w:sz w:val="26"/>
          <w:szCs w:val="26"/>
        </w:rPr>
        <w:t xml:space="preserve">В соответствии с постановлением Правительства РФ от 19.07.2016 г. № 649 </w:t>
      </w:r>
      <w:r w:rsidR="00AA4EF3">
        <w:rPr>
          <w:rFonts w:ascii="Times New Roman" w:hAnsi="Times New Roman"/>
          <w:color w:val="000000"/>
          <w:sz w:val="26"/>
          <w:szCs w:val="26"/>
        </w:rPr>
        <w:t xml:space="preserve">               </w:t>
      </w:r>
      <w:r>
        <w:rPr>
          <w:rFonts w:ascii="Times New Roman" w:hAnsi="Times New Roman"/>
          <w:color w:val="000000"/>
          <w:sz w:val="26"/>
          <w:szCs w:val="26"/>
        </w:rPr>
        <w:t>«О мерах по приспособлению жилых помещений и общего имущества в многоквартирном доме с учетом потребностей инвалидов», перечнем поручений Губернатора Ленинг</w:t>
      </w:r>
      <w:r w:rsidR="00AA4EF3">
        <w:rPr>
          <w:rFonts w:ascii="Times New Roman" w:hAnsi="Times New Roman"/>
          <w:color w:val="000000"/>
          <w:sz w:val="26"/>
          <w:szCs w:val="26"/>
        </w:rPr>
        <w:t>радской области от 27 июля 2017</w:t>
      </w:r>
      <w:r>
        <w:rPr>
          <w:rFonts w:ascii="Times New Roman" w:hAnsi="Times New Roman"/>
          <w:color w:val="000000"/>
          <w:sz w:val="26"/>
          <w:szCs w:val="26"/>
        </w:rPr>
        <w:t xml:space="preserve">, согласно постановлению администрации муниципального образования Шумское сельское поселение Кировского муниципального района Ленинградской области </w:t>
      </w:r>
      <w:r w:rsidRPr="00CA442E">
        <w:rPr>
          <w:rFonts w:ascii="Times New Roman" w:hAnsi="Times New Roman"/>
          <w:color w:val="000000"/>
          <w:sz w:val="26"/>
          <w:szCs w:val="26"/>
        </w:rPr>
        <w:t>Об утверждении порядка создания и работы муниципальной комиссии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442E">
        <w:rPr>
          <w:rFonts w:ascii="Times New Roman" w:hAnsi="Times New Roman"/>
          <w:color w:val="000000"/>
          <w:sz w:val="26"/>
          <w:szCs w:val="26"/>
        </w:rPr>
        <w:t>по обследованию жилых помещений инвалидов и общего имущества 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442E">
        <w:rPr>
          <w:rFonts w:ascii="Times New Roman" w:hAnsi="Times New Roman"/>
          <w:color w:val="000000"/>
          <w:sz w:val="26"/>
          <w:szCs w:val="26"/>
        </w:rPr>
        <w:t>многоквартирных домах, в которых проживают инвалиды, входящих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442E">
        <w:rPr>
          <w:rFonts w:ascii="Times New Roman" w:hAnsi="Times New Roman"/>
          <w:color w:val="000000"/>
          <w:sz w:val="26"/>
          <w:szCs w:val="26"/>
        </w:rPr>
        <w:t>в состав муниципального жилищного фонда муниципального образования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442E">
        <w:rPr>
          <w:rFonts w:ascii="Times New Roman" w:hAnsi="Times New Roman"/>
          <w:color w:val="000000"/>
          <w:sz w:val="26"/>
          <w:szCs w:val="26"/>
        </w:rPr>
        <w:t>Шумское сельское поселение Кировского муниципального района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CA442E">
        <w:rPr>
          <w:rFonts w:ascii="Times New Roman" w:hAnsi="Times New Roman"/>
          <w:color w:val="000000"/>
          <w:sz w:val="26"/>
          <w:szCs w:val="26"/>
        </w:rPr>
        <w:t>Ленинградской области</w:t>
      </w:r>
      <w:r>
        <w:rPr>
          <w:rFonts w:ascii="Times New Roman" w:hAnsi="Times New Roman"/>
          <w:color w:val="000000"/>
          <w:sz w:val="26"/>
          <w:szCs w:val="26"/>
        </w:rPr>
        <w:t xml:space="preserve"> № 246 от 15.11.2017 года, с учетом потребностей инвалидов и обеспечения услов</w:t>
      </w:r>
      <w:r w:rsidR="00AA4EF3">
        <w:rPr>
          <w:rFonts w:ascii="Times New Roman" w:hAnsi="Times New Roman"/>
          <w:color w:val="000000"/>
          <w:sz w:val="26"/>
          <w:szCs w:val="26"/>
        </w:rPr>
        <w:t>ий их доступности для инвалидов</w:t>
      </w:r>
      <w:r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п</w:t>
      </w:r>
      <w:proofErr w:type="spellEnd"/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b/>
          <w:color w:val="000000"/>
          <w:sz w:val="26"/>
          <w:szCs w:val="26"/>
        </w:rPr>
        <w:t>н</w:t>
      </w:r>
      <w:proofErr w:type="spellEnd"/>
      <w:proofErr w:type="gramEnd"/>
      <w:r>
        <w:rPr>
          <w:rFonts w:ascii="Times New Roman" w:hAnsi="Times New Roman"/>
          <w:b/>
          <w:color w:val="000000"/>
          <w:sz w:val="26"/>
          <w:szCs w:val="26"/>
        </w:rPr>
        <w:t xml:space="preserve"> о в л я ю:</w:t>
      </w:r>
    </w:p>
    <w:p w:rsidR="00CA442E" w:rsidRDefault="00CA442E" w:rsidP="00AD0C5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1. Утвердить график обследования жилых помещений инвалидов и общего имущества в многоквартирных домах, в которых проживают инвалиды, </w:t>
      </w:r>
      <w:bookmarkEnd w:id="1"/>
      <w:r>
        <w:rPr>
          <w:rFonts w:ascii="Times New Roman" w:hAnsi="Times New Roman"/>
          <w:color w:val="000000"/>
          <w:sz w:val="26"/>
          <w:szCs w:val="26"/>
        </w:rPr>
        <w:t xml:space="preserve"> (далее – График), согласно Приложению № 1.</w:t>
      </w:r>
    </w:p>
    <w:p w:rsidR="00CA442E" w:rsidRDefault="00CA442E" w:rsidP="00AD0C5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2.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Разместить информацию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на сайте Администрации МО Шумское сельское поселение, в газете «Вестник».</w:t>
      </w:r>
    </w:p>
    <w:p w:rsidR="00CA442E" w:rsidRDefault="00CA442E" w:rsidP="00AD0C5A">
      <w:pPr>
        <w:spacing w:after="0" w:line="360" w:lineRule="auto"/>
        <w:jc w:val="both"/>
      </w:pPr>
      <w:r>
        <w:rPr>
          <w:rFonts w:ascii="Times New Roman" w:hAnsi="Times New Roman"/>
          <w:color w:val="000000"/>
          <w:sz w:val="26"/>
          <w:szCs w:val="26"/>
        </w:rPr>
        <w:t xml:space="preserve">3. Контроль за исполнением постановления возложить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на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зам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>. главы администрации</w:t>
      </w:r>
      <w:r w:rsidR="00AD0C5A">
        <w:rPr>
          <w:rFonts w:ascii="Times New Roman" w:hAnsi="Times New Roman"/>
          <w:color w:val="000000"/>
          <w:sz w:val="26"/>
          <w:szCs w:val="26"/>
        </w:rPr>
        <w:t>.</w:t>
      </w:r>
    </w:p>
    <w:p w:rsidR="00CA442E" w:rsidRDefault="00CA442E" w:rsidP="00AD0C5A">
      <w:pPr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4. Постановление вступает в силу со дня его подписания.</w:t>
      </w:r>
    </w:p>
    <w:p w:rsidR="00AD0C5A" w:rsidRPr="00AD0C5A" w:rsidRDefault="00AD0C5A" w:rsidP="00AD0C5A">
      <w:pPr>
        <w:spacing w:after="0" w:line="360" w:lineRule="auto"/>
        <w:jc w:val="both"/>
      </w:pPr>
    </w:p>
    <w:p w:rsidR="00CA442E" w:rsidRPr="00540F8A" w:rsidRDefault="00CA442E" w:rsidP="00CA442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В.Л.Ульянов</w:t>
      </w:r>
    </w:p>
    <w:p w:rsidR="007E4794" w:rsidRDefault="007E4794"/>
    <w:p w:rsidR="00AD0C5A" w:rsidRDefault="00AD0C5A" w:rsidP="00AD0C5A">
      <w:pPr>
        <w:spacing w:after="0"/>
        <w:jc w:val="right"/>
      </w:pPr>
      <w:r>
        <w:rPr>
          <w:rFonts w:ascii="Times New Roman" w:hAnsi="Times New Roman"/>
          <w:color w:val="000000"/>
          <w:sz w:val="26"/>
          <w:szCs w:val="26"/>
        </w:rPr>
        <w:t>Приложение № 1 к постановлению</w:t>
      </w:r>
    </w:p>
    <w:p w:rsidR="00AD0C5A" w:rsidRDefault="00AD0C5A" w:rsidP="00AD0C5A">
      <w:pPr>
        <w:spacing w:after="0"/>
        <w:jc w:val="right"/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администрации от «21» ноября  2017 г.</w:t>
      </w:r>
    </w:p>
    <w:p w:rsidR="00AD0C5A" w:rsidRDefault="00AD0C5A" w:rsidP="00AD0C5A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D0C5A" w:rsidRPr="007C6B60" w:rsidRDefault="00AD0C5A" w:rsidP="00AD0C5A">
      <w:pPr>
        <w:spacing w:after="0"/>
        <w:jc w:val="center"/>
        <w:rPr>
          <w:sz w:val="28"/>
          <w:szCs w:val="28"/>
        </w:rPr>
      </w:pPr>
      <w:r w:rsidRPr="007C6B60">
        <w:rPr>
          <w:rFonts w:ascii="Times New Roman" w:hAnsi="Times New Roman"/>
          <w:color w:val="000000"/>
          <w:sz w:val="28"/>
          <w:szCs w:val="28"/>
        </w:rPr>
        <w:t>График обследования жилых помещений инвалидов и общего имущества в многоквартирных домах, в которых проживают инвалиды.</w:t>
      </w:r>
    </w:p>
    <w:p w:rsidR="00AD0C5A" w:rsidRDefault="00AD0C5A" w:rsidP="00AD0C5A">
      <w:pPr>
        <w:spacing w:after="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837"/>
        <w:gridCol w:w="1908"/>
        <w:gridCol w:w="2512"/>
        <w:gridCol w:w="4949"/>
      </w:tblGrid>
      <w:tr w:rsidR="00AD0C5A" w:rsidRPr="00AD0C5A" w:rsidTr="00AD0C5A">
        <w:trPr>
          <w:trHeight w:val="660"/>
        </w:trPr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sz w:val="20"/>
                <w:szCs w:val="20"/>
              </w:rPr>
            </w:pPr>
            <w:r w:rsidRPr="00AD0C5A">
              <w:rPr>
                <w:rFonts w:ascii="Times New Roman" w:hAnsi="Times New Roman"/>
                <w:sz w:val="20"/>
                <w:szCs w:val="20"/>
              </w:rPr>
              <w:t>№</w:t>
            </w:r>
            <w:r w:rsidR="007C6B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D0C5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D0C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D0C5A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D0C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7C6B60">
            <w:pPr>
              <w:jc w:val="center"/>
              <w:rPr>
                <w:sz w:val="20"/>
                <w:szCs w:val="20"/>
              </w:rPr>
            </w:pPr>
            <w:r w:rsidRPr="00AD0C5A">
              <w:rPr>
                <w:rFonts w:ascii="Times New Roman" w:hAnsi="Times New Roman"/>
                <w:sz w:val="20"/>
                <w:szCs w:val="20"/>
              </w:rPr>
              <w:t>Дата обследования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7C6B60">
            <w:pPr>
              <w:jc w:val="center"/>
              <w:rPr>
                <w:sz w:val="20"/>
                <w:szCs w:val="20"/>
              </w:rPr>
            </w:pPr>
            <w:r w:rsidRPr="00AD0C5A">
              <w:rPr>
                <w:rFonts w:ascii="Times New Roman" w:hAnsi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C5A" w:rsidRPr="00AD0C5A" w:rsidRDefault="00AD0C5A" w:rsidP="007C6B60">
            <w:pPr>
              <w:jc w:val="center"/>
              <w:rPr>
                <w:sz w:val="20"/>
                <w:szCs w:val="20"/>
              </w:rPr>
            </w:pPr>
            <w:r w:rsidRPr="00AD0C5A">
              <w:rPr>
                <w:rFonts w:ascii="Times New Roman" w:hAnsi="Times New Roman"/>
                <w:sz w:val="20"/>
                <w:szCs w:val="20"/>
              </w:rPr>
              <w:t>Адрес</w:t>
            </w:r>
          </w:p>
        </w:tc>
      </w:tr>
      <w:tr w:rsidR="00AD0C5A" w:rsidTr="00AD0C5A">
        <w:trPr>
          <w:trHeight w:val="300"/>
        </w:trPr>
        <w:tc>
          <w:tcPr>
            <w:tcW w:w="83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>1</w:t>
            </w:r>
          </w:p>
        </w:tc>
        <w:tc>
          <w:tcPr>
            <w:tcW w:w="190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>24.11.2017</w:t>
            </w:r>
          </w:p>
        </w:tc>
        <w:tc>
          <w:tcPr>
            <w:tcW w:w="251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>с. Шум</w:t>
            </w:r>
          </w:p>
        </w:tc>
        <w:tc>
          <w:tcPr>
            <w:tcW w:w="49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 xml:space="preserve">с. Шум, ул. </w:t>
            </w:r>
            <w:proofErr w:type="gramStart"/>
            <w:r w:rsidRPr="00AD0C5A">
              <w:rPr>
                <w:rFonts w:ascii="Times New Roman" w:hAnsi="Times New Roman"/>
              </w:rPr>
              <w:t>Советская</w:t>
            </w:r>
            <w:proofErr w:type="gramEnd"/>
            <w:r w:rsidRPr="00AD0C5A">
              <w:rPr>
                <w:rFonts w:ascii="Times New Roman" w:hAnsi="Times New Roman"/>
              </w:rPr>
              <w:t>, д.16, кв.25</w:t>
            </w:r>
          </w:p>
        </w:tc>
      </w:tr>
      <w:tr w:rsidR="00AD0C5A" w:rsidTr="00AD0C5A">
        <w:trPr>
          <w:trHeight w:val="300"/>
        </w:trPr>
        <w:tc>
          <w:tcPr>
            <w:tcW w:w="83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>2</w:t>
            </w:r>
          </w:p>
        </w:tc>
        <w:tc>
          <w:tcPr>
            <w:tcW w:w="190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>24.11.2017</w:t>
            </w:r>
          </w:p>
        </w:tc>
        <w:tc>
          <w:tcPr>
            <w:tcW w:w="251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 xml:space="preserve">ст. </w:t>
            </w:r>
            <w:proofErr w:type="spellStart"/>
            <w:r w:rsidRPr="00AD0C5A">
              <w:rPr>
                <w:rFonts w:ascii="Times New Roman" w:hAnsi="Times New Roman"/>
              </w:rPr>
              <w:t>Войбокало</w:t>
            </w:r>
            <w:proofErr w:type="spellEnd"/>
          </w:p>
        </w:tc>
        <w:tc>
          <w:tcPr>
            <w:tcW w:w="49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 xml:space="preserve">ст. </w:t>
            </w:r>
            <w:proofErr w:type="spellStart"/>
            <w:r w:rsidRPr="00AD0C5A">
              <w:rPr>
                <w:rFonts w:ascii="Times New Roman" w:hAnsi="Times New Roman"/>
              </w:rPr>
              <w:t>Войбокало</w:t>
            </w:r>
            <w:proofErr w:type="spellEnd"/>
            <w:r w:rsidRPr="00AD0C5A">
              <w:rPr>
                <w:rFonts w:ascii="Times New Roman" w:hAnsi="Times New Roman"/>
              </w:rPr>
              <w:t>, ул. Привокзальная, д.7, кв.3</w:t>
            </w:r>
          </w:p>
        </w:tc>
      </w:tr>
      <w:tr w:rsidR="00AD0C5A" w:rsidTr="00AD0C5A">
        <w:trPr>
          <w:trHeight w:val="300"/>
        </w:trPr>
        <w:tc>
          <w:tcPr>
            <w:tcW w:w="837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>3</w:t>
            </w:r>
          </w:p>
        </w:tc>
        <w:tc>
          <w:tcPr>
            <w:tcW w:w="190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>24.11.2017</w:t>
            </w:r>
          </w:p>
        </w:tc>
        <w:tc>
          <w:tcPr>
            <w:tcW w:w="251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>д. Горка</w:t>
            </w:r>
          </w:p>
        </w:tc>
        <w:tc>
          <w:tcPr>
            <w:tcW w:w="494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C5A" w:rsidRPr="00AD0C5A" w:rsidRDefault="00AD0C5A" w:rsidP="003A6BD3">
            <w:pPr>
              <w:rPr>
                <w:rFonts w:ascii="Times New Roman" w:hAnsi="Times New Roman"/>
              </w:rPr>
            </w:pPr>
            <w:r w:rsidRPr="00AD0C5A">
              <w:rPr>
                <w:rFonts w:ascii="Times New Roman" w:hAnsi="Times New Roman"/>
              </w:rPr>
              <w:t xml:space="preserve">д. Горка, д.1, кв.8 </w:t>
            </w:r>
          </w:p>
        </w:tc>
      </w:tr>
    </w:tbl>
    <w:p w:rsidR="00AD0C5A" w:rsidRDefault="00AD0C5A"/>
    <w:sectPr w:rsidR="00AD0C5A" w:rsidSect="00AA4EF3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42E"/>
    <w:rsid w:val="00053AE8"/>
    <w:rsid w:val="000A470A"/>
    <w:rsid w:val="000C0EF6"/>
    <w:rsid w:val="000E2484"/>
    <w:rsid w:val="00286AEE"/>
    <w:rsid w:val="002C1F74"/>
    <w:rsid w:val="002F7656"/>
    <w:rsid w:val="003525FF"/>
    <w:rsid w:val="003B3401"/>
    <w:rsid w:val="004163D6"/>
    <w:rsid w:val="00424B04"/>
    <w:rsid w:val="00434D22"/>
    <w:rsid w:val="0046573E"/>
    <w:rsid w:val="004B7BAD"/>
    <w:rsid w:val="004F5591"/>
    <w:rsid w:val="00505B75"/>
    <w:rsid w:val="005113DB"/>
    <w:rsid w:val="00522EAB"/>
    <w:rsid w:val="00552155"/>
    <w:rsid w:val="00762E70"/>
    <w:rsid w:val="007C6B60"/>
    <w:rsid w:val="007E4794"/>
    <w:rsid w:val="008638B8"/>
    <w:rsid w:val="009149CC"/>
    <w:rsid w:val="009E77BF"/>
    <w:rsid w:val="00AA4EF3"/>
    <w:rsid w:val="00AD0C5A"/>
    <w:rsid w:val="00B560F8"/>
    <w:rsid w:val="00CA442E"/>
    <w:rsid w:val="00D13569"/>
    <w:rsid w:val="00D71936"/>
    <w:rsid w:val="00D8694E"/>
    <w:rsid w:val="00DA0288"/>
    <w:rsid w:val="00E03F1E"/>
    <w:rsid w:val="00E368DC"/>
    <w:rsid w:val="00E93B86"/>
    <w:rsid w:val="00EB76DB"/>
    <w:rsid w:val="00F054DA"/>
    <w:rsid w:val="00FD46C8"/>
    <w:rsid w:val="00FD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42E"/>
    <w:pPr>
      <w:suppressAutoHyphens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4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A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4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2017-11-21T10:58:00Z</cp:lastPrinted>
  <dcterms:created xsi:type="dcterms:W3CDTF">2017-11-21T10:30:00Z</dcterms:created>
  <dcterms:modified xsi:type="dcterms:W3CDTF">2017-11-21T10:58:00Z</dcterms:modified>
</cp:coreProperties>
</file>